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90811f77641415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883abee2f284512"/>
      <w:footerReference w:type="even" r:id="R4f8fc717c314443d"/>
      <w:footerReference w:type="first" r:id="R862654777cdf433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9a529bfd8c421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DFZ-2015-3251-VI-NE-EI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f22f4c99d774dc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NOVIEMBRE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volumen de 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N°197 de fecha 22-08-2008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NOVIEMBRE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NOVIEMBRE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NOVIEMBRE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dc37bd623564cb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96bc44f89104645" /><Relationship Type="http://schemas.openxmlformats.org/officeDocument/2006/relationships/numbering" Target="/word/numbering.xml" Id="R443eb7f0710c486a" /><Relationship Type="http://schemas.openxmlformats.org/officeDocument/2006/relationships/settings" Target="/word/settings.xml" Id="R1b59316663a44aba" /><Relationship Type="http://schemas.openxmlformats.org/officeDocument/2006/relationships/image" Target="/word/media/c78b4cd5-57b0-4f94-9679-d72f65a59ad9.png" Id="R949a529bfd8c4213" /><Relationship Type="http://schemas.openxmlformats.org/officeDocument/2006/relationships/image" Target="/word/media/9d6841ac-c575-4f87-bd16-bde1ff6c84ca.png" Id="R4f22f4c99d774dca" /><Relationship Type="http://schemas.openxmlformats.org/officeDocument/2006/relationships/footer" Target="/word/footer1.xml" Id="Rd883abee2f284512" /><Relationship Type="http://schemas.openxmlformats.org/officeDocument/2006/relationships/footer" Target="/word/footer2.xml" Id="R4f8fc717c314443d" /><Relationship Type="http://schemas.openxmlformats.org/officeDocument/2006/relationships/footer" Target="/word/footer3.xml" Id="R862654777cdf43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dc37bd623564cb5" /></Relationships>
</file>