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0209ec8f5240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c20963d7c74606"/>
      <w:footerReference w:type="even" r:id="R91cfc17b48824c09"/>
      <w:footerReference w:type="first" r:id="R2ab8bd5eb6714b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092e2cf3204f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DFZ-2015-3186-VIII-NE-EI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ab0c8eb1f74288"/>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971da8401742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695704f24844cd" /><Relationship Type="http://schemas.openxmlformats.org/officeDocument/2006/relationships/numbering" Target="/word/numbering.xml" Id="R14c4980f6c7147c1" /><Relationship Type="http://schemas.openxmlformats.org/officeDocument/2006/relationships/settings" Target="/word/settings.xml" Id="R2abc58beb4fc4bb4" /><Relationship Type="http://schemas.openxmlformats.org/officeDocument/2006/relationships/image" Target="/word/media/1b05d9d2-eee1-4e87-b52a-e22fd83c5ba5.png" Id="Rf2092e2cf3204f1a" /><Relationship Type="http://schemas.openxmlformats.org/officeDocument/2006/relationships/image" Target="/word/media/5899071c-90c3-4658-95d6-eab24e34c430.png" Id="Rb6ab0c8eb1f74288" /><Relationship Type="http://schemas.openxmlformats.org/officeDocument/2006/relationships/footer" Target="/word/footer1.xml" Id="R24c20963d7c74606" /><Relationship Type="http://schemas.openxmlformats.org/officeDocument/2006/relationships/footer" Target="/word/footer2.xml" Id="R91cfc17b48824c09" /><Relationship Type="http://schemas.openxmlformats.org/officeDocument/2006/relationships/footer" Target="/word/footer3.xml" Id="R2ab8bd5eb6714b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971da84017426d" /></Relationships>
</file>