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6761998c724a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ef0101a4c14e87"/>
      <w:footerReference w:type="even" r:id="R10555cb3a8974be6"/>
      <w:footerReference w:type="first" r:id="R80f051f46d5e49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03ad21893848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DFZ-2014-3252-IX-NE-EI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4523d3c805419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a74e09382784f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4d9608ffae4853" /><Relationship Type="http://schemas.openxmlformats.org/officeDocument/2006/relationships/numbering" Target="/word/numbering.xml" Id="Rf2170e3b60c847cc" /><Relationship Type="http://schemas.openxmlformats.org/officeDocument/2006/relationships/settings" Target="/word/settings.xml" Id="R793b869c822e4b5a" /><Relationship Type="http://schemas.openxmlformats.org/officeDocument/2006/relationships/image" Target="/word/media/910583ff-68f7-4e39-803f-040255a1a48e.png" Id="Rb003ad21893848f5" /><Relationship Type="http://schemas.openxmlformats.org/officeDocument/2006/relationships/image" Target="/word/media/2014c6c1-e517-4eb8-b5c2-b50f8f63c097.png" Id="Rb84523d3c8054198" /><Relationship Type="http://schemas.openxmlformats.org/officeDocument/2006/relationships/footer" Target="/word/footer1.xml" Id="R10ef0101a4c14e87" /><Relationship Type="http://schemas.openxmlformats.org/officeDocument/2006/relationships/footer" Target="/word/footer2.xml" Id="R10555cb3a8974be6" /><Relationship Type="http://schemas.openxmlformats.org/officeDocument/2006/relationships/footer" Target="/word/footer3.xml" Id="R80f051f46d5e49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74e09382784f95" /></Relationships>
</file>