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2d3efb741a49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81d102e4664858"/>
      <w:footerReference w:type="even" r:id="R69ca3e40bab64e8a"/>
      <w:footerReference w:type="first" r:id="Rda89d9db21c644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454c742ce743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4-53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06086ca7564f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676061f2a974f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ad87c67d7e4437" /><Relationship Type="http://schemas.openxmlformats.org/officeDocument/2006/relationships/numbering" Target="/word/numbering.xml" Id="R50b362d1f4ad42b7" /><Relationship Type="http://schemas.openxmlformats.org/officeDocument/2006/relationships/settings" Target="/word/settings.xml" Id="R73c3242fa22449c1" /><Relationship Type="http://schemas.openxmlformats.org/officeDocument/2006/relationships/image" Target="/word/media/4fbfcca9-7760-4759-abf5-9f6aa6349c1b.png" Id="R55454c742ce74340" /><Relationship Type="http://schemas.openxmlformats.org/officeDocument/2006/relationships/image" Target="/word/media/5ad864e9-b7a4-4eb9-ba7a-b3b8aa161bc2.png" Id="Rc206086ca7564f6a" /><Relationship Type="http://schemas.openxmlformats.org/officeDocument/2006/relationships/footer" Target="/word/footer1.xml" Id="R8f81d102e4664858" /><Relationship Type="http://schemas.openxmlformats.org/officeDocument/2006/relationships/footer" Target="/word/footer2.xml" Id="R69ca3e40bab64e8a" /><Relationship Type="http://schemas.openxmlformats.org/officeDocument/2006/relationships/footer" Target="/word/footer3.xml" Id="Rda89d9db21c644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76061f2a974f15" /></Relationships>
</file>