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75c75874e242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6c27c37235466c"/>
      <w:footerReference w:type="even" r:id="R384a25e5dd8546ff"/>
      <w:footerReference w:type="first" r:id="R46466fa004eb46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61c9dfea174a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DFZ-2015-2660-X-NE-EI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07af30d63a420b"/>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d79c69a79b4f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e8272c866f4365" /><Relationship Type="http://schemas.openxmlformats.org/officeDocument/2006/relationships/numbering" Target="/word/numbering.xml" Id="Re205fa5cf36d4a4a" /><Relationship Type="http://schemas.openxmlformats.org/officeDocument/2006/relationships/settings" Target="/word/settings.xml" Id="R871ecce4f78e4499" /><Relationship Type="http://schemas.openxmlformats.org/officeDocument/2006/relationships/image" Target="/word/media/32109c1c-0844-43a5-9133-d170d31ab69c.png" Id="R9761c9dfea174af2" /><Relationship Type="http://schemas.openxmlformats.org/officeDocument/2006/relationships/image" Target="/word/media/cd8220a9-d757-409a-85da-08b3dd3d7bea.png" Id="R1b07af30d63a420b" /><Relationship Type="http://schemas.openxmlformats.org/officeDocument/2006/relationships/footer" Target="/word/footer1.xml" Id="R4f6c27c37235466c" /><Relationship Type="http://schemas.openxmlformats.org/officeDocument/2006/relationships/footer" Target="/word/footer2.xml" Id="R384a25e5dd8546ff" /><Relationship Type="http://schemas.openxmlformats.org/officeDocument/2006/relationships/footer" Target="/word/footer3.xml" Id="R46466fa004eb46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d79c69a79b4f33" /></Relationships>
</file>