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3057e9e16545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8a93b0483a4f88"/>
      <w:footerReference w:type="even" r:id="R3a21a70725644c18"/>
      <w:footerReference w:type="first" r:id="R27b42b51ff1e45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1a1c3984164c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DFZ-2015-3845-VII-NE-EI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d4bc341c064457"/>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943801c7bc44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0229d8c4d742d1" /><Relationship Type="http://schemas.openxmlformats.org/officeDocument/2006/relationships/numbering" Target="/word/numbering.xml" Id="Rd38e9070418544b1" /><Relationship Type="http://schemas.openxmlformats.org/officeDocument/2006/relationships/settings" Target="/word/settings.xml" Id="R66db527bfc7e4dbd" /><Relationship Type="http://schemas.openxmlformats.org/officeDocument/2006/relationships/image" Target="/word/media/f8d1e25b-d871-4057-a8b4-3ffc36ae371b.png" Id="Rda1a1c3984164c48" /><Relationship Type="http://schemas.openxmlformats.org/officeDocument/2006/relationships/image" Target="/word/media/7dee5ac8-5713-4027-bf7e-fa36eac16391.png" Id="Rfbd4bc341c064457" /><Relationship Type="http://schemas.openxmlformats.org/officeDocument/2006/relationships/footer" Target="/word/footer1.xml" Id="Rb08a93b0483a4f88" /><Relationship Type="http://schemas.openxmlformats.org/officeDocument/2006/relationships/footer" Target="/word/footer2.xml" Id="R3a21a70725644c18" /><Relationship Type="http://schemas.openxmlformats.org/officeDocument/2006/relationships/footer" Target="/word/footer3.xml" Id="R27b42b51ff1e45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943801c7bc44a2" /></Relationships>
</file>