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8ca6f5d2014e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f83f9d23fee426f"/>
      <w:footerReference w:type="even" r:id="R378141bb4c3a4461"/>
      <w:footerReference w:type="first" r:id="R70b8c7147ec147f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a99a2fe681b4e1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DFZ-2015-3942-VI-NE-EI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80963261eed490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f6d454cf7e04e3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c393d86dcc94c21" /><Relationship Type="http://schemas.openxmlformats.org/officeDocument/2006/relationships/numbering" Target="/word/numbering.xml" Id="Re83756ff8b384260" /><Relationship Type="http://schemas.openxmlformats.org/officeDocument/2006/relationships/settings" Target="/word/settings.xml" Id="R2f455088cf2947c7" /><Relationship Type="http://schemas.openxmlformats.org/officeDocument/2006/relationships/image" Target="/word/media/cea28cee-a711-4171-a4bb-9ad98258882c.png" Id="R5a99a2fe681b4e1f" /><Relationship Type="http://schemas.openxmlformats.org/officeDocument/2006/relationships/image" Target="/word/media/27afb700-605f-4334-9223-ade0565b7976.png" Id="R180963261eed490f" /><Relationship Type="http://schemas.openxmlformats.org/officeDocument/2006/relationships/footer" Target="/word/footer1.xml" Id="R7f83f9d23fee426f" /><Relationship Type="http://schemas.openxmlformats.org/officeDocument/2006/relationships/footer" Target="/word/footer2.xml" Id="R378141bb4c3a4461" /><Relationship Type="http://schemas.openxmlformats.org/officeDocument/2006/relationships/footer" Target="/word/footer3.xml" Id="R70b8c7147ec147f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f6d454cf7e04e33" /></Relationships>
</file>