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2aee114a0340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6c841eca1f4fc9"/>
      <w:footerReference w:type="even" r:id="Rfde3b9fc837f4107"/>
      <w:footerReference w:type="first" r:id="Re28f47a2916c48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c973bd9d3e41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DFZ-2015-3896-X-NE-EI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c01a31e0ea4f4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DICIEMBRE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604332a37a47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d25ab1ebfd48b7" /><Relationship Type="http://schemas.openxmlformats.org/officeDocument/2006/relationships/numbering" Target="/word/numbering.xml" Id="R5daba78fa0d04cf1" /><Relationship Type="http://schemas.openxmlformats.org/officeDocument/2006/relationships/settings" Target="/word/settings.xml" Id="R18b628806a094595" /><Relationship Type="http://schemas.openxmlformats.org/officeDocument/2006/relationships/image" Target="/word/media/d200b490-8fdf-4e39-9681-57b95102bde0.png" Id="R17c973bd9d3e41a3" /><Relationship Type="http://schemas.openxmlformats.org/officeDocument/2006/relationships/image" Target="/word/media/9e1e5490-7b3a-491f-9e8c-e515052c7473.png" Id="Refc01a31e0ea4f4e" /><Relationship Type="http://schemas.openxmlformats.org/officeDocument/2006/relationships/footer" Target="/word/footer1.xml" Id="R6a6c841eca1f4fc9" /><Relationship Type="http://schemas.openxmlformats.org/officeDocument/2006/relationships/footer" Target="/word/footer2.xml" Id="Rfde3b9fc837f4107" /><Relationship Type="http://schemas.openxmlformats.org/officeDocument/2006/relationships/footer" Target="/word/footer3.xml" Id="Re28f47a2916c48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604332a37a4754" /></Relationships>
</file>