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f4370115fa741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a86f5d96c744cb"/>
      <w:footerReference w:type="even" r:id="R819d9a835c694cda"/>
      <w:footerReference w:type="first" r:id="R0b76424b6dcf486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f685ed46c6402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DFZ-2015-3538-VII-NE-EI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fd0b2ce74844af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cbe9b47d50f4a9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fa9aea55894355" /><Relationship Type="http://schemas.openxmlformats.org/officeDocument/2006/relationships/numbering" Target="/word/numbering.xml" Id="Ra188dfcce7904ce2" /><Relationship Type="http://schemas.openxmlformats.org/officeDocument/2006/relationships/settings" Target="/word/settings.xml" Id="Rb410c56167ec4357" /><Relationship Type="http://schemas.openxmlformats.org/officeDocument/2006/relationships/image" Target="/word/media/5c032989-ec3b-4378-9512-2dfc7b93974c.png" Id="R82f685ed46c64021" /><Relationship Type="http://schemas.openxmlformats.org/officeDocument/2006/relationships/image" Target="/word/media/8133fb89-e2e6-40bf-8fcb-4ef0975fa7b7.png" Id="R7fd0b2ce74844af1" /><Relationship Type="http://schemas.openxmlformats.org/officeDocument/2006/relationships/footer" Target="/word/footer1.xml" Id="Reca86f5d96c744cb" /><Relationship Type="http://schemas.openxmlformats.org/officeDocument/2006/relationships/footer" Target="/word/footer2.xml" Id="R819d9a835c694cda" /><Relationship Type="http://schemas.openxmlformats.org/officeDocument/2006/relationships/footer" Target="/word/footer3.xml" Id="R0b76424b6dcf48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cbe9b47d50f4a9e" /></Relationships>
</file>