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29ca3e9b2ee4e6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1a55ee1b56b448e"/>
      <w:footerReference w:type="even" r:id="R5dc717a68e0b4935"/>
      <w:footerReference w:type="first" r:id="Ra64f53778fd54c0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5947c336d604dd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DFZ-2015-3534-V-NE-EI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306bb69e2f74e6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DICIEMBRE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DICIEMBRE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DICIEMBRE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52a3c587410476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de37b31295a4dfd" /><Relationship Type="http://schemas.openxmlformats.org/officeDocument/2006/relationships/numbering" Target="/word/numbering.xml" Id="R8124c8d74e6f4853" /><Relationship Type="http://schemas.openxmlformats.org/officeDocument/2006/relationships/settings" Target="/word/settings.xml" Id="R6b0a173424d84853" /><Relationship Type="http://schemas.openxmlformats.org/officeDocument/2006/relationships/image" Target="/word/media/41747e3b-0bba-46d3-8daa-8f898b5ba2b6.png" Id="R45947c336d604dd4" /><Relationship Type="http://schemas.openxmlformats.org/officeDocument/2006/relationships/image" Target="/word/media/972f23e6-a113-43c0-b1b3-5c004cd221b8.png" Id="R7306bb69e2f74e6f" /><Relationship Type="http://schemas.openxmlformats.org/officeDocument/2006/relationships/footer" Target="/word/footer1.xml" Id="Rc1a55ee1b56b448e" /><Relationship Type="http://schemas.openxmlformats.org/officeDocument/2006/relationships/footer" Target="/word/footer2.xml" Id="R5dc717a68e0b4935" /><Relationship Type="http://schemas.openxmlformats.org/officeDocument/2006/relationships/footer" Target="/word/footer3.xml" Id="Ra64f53778fd54c0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52a3c5874104764" /></Relationships>
</file>