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2dcb445e9845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915180f44d4d7e"/>
      <w:footerReference w:type="even" r:id="Rb1611648c1d1422f"/>
      <w:footerReference w:type="first" r:id="Rd685544b77b349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09d55daeeb43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3-370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c3902d06694efd"/>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0d13ecc9584a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36e22616c044de" /><Relationship Type="http://schemas.openxmlformats.org/officeDocument/2006/relationships/numbering" Target="/word/numbering.xml" Id="R47ec3e8f2d5849b2" /><Relationship Type="http://schemas.openxmlformats.org/officeDocument/2006/relationships/settings" Target="/word/settings.xml" Id="R30af6a4eb767406b" /><Relationship Type="http://schemas.openxmlformats.org/officeDocument/2006/relationships/image" Target="/word/media/54e2ceb5-d89d-453c-9736-33f8364f4947.png" Id="Rcd09d55daeeb4322" /><Relationship Type="http://schemas.openxmlformats.org/officeDocument/2006/relationships/image" Target="/word/media/5d1fec37-9455-4063-bafb-aa81a09120bf.png" Id="R66c3902d06694efd" /><Relationship Type="http://schemas.openxmlformats.org/officeDocument/2006/relationships/footer" Target="/word/footer1.xml" Id="R60915180f44d4d7e" /><Relationship Type="http://schemas.openxmlformats.org/officeDocument/2006/relationships/footer" Target="/word/footer2.xml" Id="Rb1611648c1d1422f" /><Relationship Type="http://schemas.openxmlformats.org/officeDocument/2006/relationships/footer" Target="/word/footer3.xml" Id="Rd685544b77b349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0d13ecc9584aae" /></Relationships>
</file>