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3d4882ad1a41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9b47df9cbf4565"/>
      <w:footerReference w:type="even" r:id="R1dcd246a67154c6d"/>
      <w:footerReference w:type="first" r:id="R6ac7ce1edc9e47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b250304dcd4a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DFZ-2015-3400-XIII-NE-EI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8bf26f933c45e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c5de9ae9414d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bf4daf2c054a6b" /><Relationship Type="http://schemas.openxmlformats.org/officeDocument/2006/relationships/numbering" Target="/word/numbering.xml" Id="R68cb137be1f748fb" /><Relationship Type="http://schemas.openxmlformats.org/officeDocument/2006/relationships/settings" Target="/word/settings.xml" Id="R381f28bb20d446d5" /><Relationship Type="http://schemas.openxmlformats.org/officeDocument/2006/relationships/image" Target="/word/media/c946f3ba-0d6a-448c-a7c1-5f8618768d1b.png" Id="R41b250304dcd4a20" /><Relationship Type="http://schemas.openxmlformats.org/officeDocument/2006/relationships/image" Target="/word/media/e9dcdccb-ff5c-4792-a18e-01bb71e2f5ef.png" Id="Re58bf26f933c45e4" /><Relationship Type="http://schemas.openxmlformats.org/officeDocument/2006/relationships/footer" Target="/word/footer1.xml" Id="Rcc9b47df9cbf4565" /><Relationship Type="http://schemas.openxmlformats.org/officeDocument/2006/relationships/footer" Target="/word/footer2.xml" Id="R1dcd246a67154c6d" /><Relationship Type="http://schemas.openxmlformats.org/officeDocument/2006/relationships/footer" Target="/word/footer3.xml" Id="R6ac7ce1edc9e47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c5de9ae9414ddf" /></Relationships>
</file>