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949fa9de844a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919b09a03d4432"/>
      <w:footerReference w:type="even" r:id="Rdf7b27630a74401b"/>
      <w:footerReference w:type="first" r:id="Rd0775a4803be40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716a52fd046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DFZ-2015-3408-XIII-NE-EI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b46e5327954dd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NOVIEMBRE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b6785f874e47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c967c550ab4062" /><Relationship Type="http://schemas.openxmlformats.org/officeDocument/2006/relationships/numbering" Target="/word/numbering.xml" Id="Ra7b4ebded8af4aca" /><Relationship Type="http://schemas.openxmlformats.org/officeDocument/2006/relationships/settings" Target="/word/settings.xml" Id="R18f91f3018ce45f5" /><Relationship Type="http://schemas.openxmlformats.org/officeDocument/2006/relationships/image" Target="/word/media/6a02774f-5278-4e1a-bad7-a96a0cf351b5.png" Id="R2ca716a52fd0464c" /><Relationship Type="http://schemas.openxmlformats.org/officeDocument/2006/relationships/image" Target="/word/media/4f0d5065-d5b3-4231-b539-1f40250ec164.png" Id="R79b46e5327954dd7" /><Relationship Type="http://schemas.openxmlformats.org/officeDocument/2006/relationships/footer" Target="/word/footer1.xml" Id="Rd3919b09a03d4432" /><Relationship Type="http://schemas.openxmlformats.org/officeDocument/2006/relationships/footer" Target="/word/footer2.xml" Id="Rdf7b27630a74401b" /><Relationship Type="http://schemas.openxmlformats.org/officeDocument/2006/relationships/footer" Target="/word/footer3.xml" Id="Rd0775a4803be40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b6785f874e47ae" /></Relationships>
</file>