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34c86d487843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d09dbb31a4453a"/>
      <w:footerReference w:type="even" r:id="Rf3ef5700752740a1"/>
      <w:footerReference w:type="first" r:id="Rdf97da9cdf9f41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e8a6b513e046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DFZ-2015-3411-XIV-NE-EI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61ade5530e4de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7310728c8445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3f7aeae7ee454d" /><Relationship Type="http://schemas.openxmlformats.org/officeDocument/2006/relationships/numbering" Target="/word/numbering.xml" Id="Rd416a302303741ba" /><Relationship Type="http://schemas.openxmlformats.org/officeDocument/2006/relationships/settings" Target="/word/settings.xml" Id="Rc30d30ae32864734" /><Relationship Type="http://schemas.openxmlformats.org/officeDocument/2006/relationships/image" Target="/word/media/ebdbad54-e7d2-48e0-a215-804a562c269d.png" Id="Rd4e8a6b513e046c9" /><Relationship Type="http://schemas.openxmlformats.org/officeDocument/2006/relationships/image" Target="/word/media/8952cad7-ca31-46de-8a08-efa7196e97de.png" Id="Rf061ade5530e4de7" /><Relationship Type="http://schemas.openxmlformats.org/officeDocument/2006/relationships/footer" Target="/word/footer1.xml" Id="Rddd09dbb31a4453a" /><Relationship Type="http://schemas.openxmlformats.org/officeDocument/2006/relationships/footer" Target="/word/footer2.xml" Id="Rf3ef5700752740a1" /><Relationship Type="http://schemas.openxmlformats.org/officeDocument/2006/relationships/footer" Target="/word/footer3.xml" Id="Rdf97da9cdf9f41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7310728c844567" /></Relationships>
</file>