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747a8f0f3542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5c1a458ade44a1"/>
      <w:footerReference w:type="even" r:id="R24569279bfc84d48"/>
      <w:footerReference w:type="first" r:id="R6279192ba3a344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800822c88342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DFZ-2015-3422-XI-NE-EI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7d0e335ea849b8"/>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8480f0351c4c4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66f2df62834e7e" /><Relationship Type="http://schemas.openxmlformats.org/officeDocument/2006/relationships/numbering" Target="/word/numbering.xml" Id="R7835966015404dda" /><Relationship Type="http://schemas.openxmlformats.org/officeDocument/2006/relationships/settings" Target="/word/settings.xml" Id="R85d0d9cc77b24b18" /><Relationship Type="http://schemas.openxmlformats.org/officeDocument/2006/relationships/image" Target="/word/media/23b23314-1a8c-46df-a63c-677a4b52c41c.png" Id="Ra3800822c8834246" /><Relationship Type="http://schemas.openxmlformats.org/officeDocument/2006/relationships/image" Target="/word/media/e1ddcf54-1ec5-4ea1-b1fe-a0093c874e76.png" Id="R717d0e335ea849b8" /><Relationship Type="http://schemas.openxmlformats.org/officeDocument/2006/relationships/footer" Target="/word/footer1.xml" Id="Rff5c1a458ade44a1" /><Relationship Type="http://schemas.openxmlformats.org/officeDocument/2006/relationships/footer" Target="/word/footer2.xml" Id="R24569279bfc84d48" /><Relationship Type="http://schemas.openxmlformats.org/officeDocument/2006/relationships/footer" Target="/word/footer3.xml" Id="R6279192ba3a344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8480f0351c4c45" /></Relationships>
</file>