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4ba78b7bfd45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f2c8f83ab34b19"/>
      <w:footerReference w:type="even" r:id="Rff3e3547851c4ff1"/>
      <w:footerReference w:type="first" r:id="R9866775ea3de43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62f397c14445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DFZ-2015-3425-VI-NE-EI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89d13388264378"/>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134f5897cd49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c0cedec04d4b43" /><Relationship Type="http://schemas.openxmlformats.org/officeDocument/2006/relationships/numbering" Target="/word/numbering.xml" Id="R312e980f77bb4b47" /><Relationship Type="http://schemas.openxmlformats.org/officeDocument/2006/relationships/settings" Target="/word/settings.xml" Id="R24f88c686dcc43fa" /><Relationship Type="http://schemas.openxmlformats.org/officeDocument/2006/relationships/image" Target="/word/media/c58a2482-90ef-47ce-807e-21631908a7c9.png" Id="Re562f397c14445c4" /><Relationship Type="http://schemas.openxmlformats.org/officeDocument/2006/relationships/image" Target="/word/media/d9638289-5e01-4cbb-b851-0657ab30bf9e.png" Id="Re189d13388264378" /><Relationship Type="http://schemas.openxmlformats.org/officeDocument/2006/relationships/footer" Target="/word/footer1.xml" Id="R23f2c8f83ab34b19" /><Relationship Type="http://schemas.openxmlformats.org/officeDocument/2006/relationships/footer" Target="/word/footer2.xml" Id="Rff3e3547851c4ff1" /><Relationship Type="http://schemas.openxmlformats.org/officeDocument/2006/relationships/footer" Target="/word/footer3.xml" Id="R9866775ea3de43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134f5897cd49c7" /></Relationships>
</file>