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896b14f1eb46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0cc6316e244934"/>
      <w:footerReference w:type="even" r:id="Re06ad963dab842a9"/>
      <w:footerReference w:type="first" r:id="Rb698a7a09ff247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d8d696e68646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DFZ-2015-3336-XIII-NE-EI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561ab64a2c419c"/>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64dee9875d4e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754208d7a04261" /><Relationship Type="http://schemas.openxmlformats.org/officeDocument/2006/relationships/numbering" Target="/word/numbering.xml" Id="Rc06a24c9404d447a" /><Relationship Type="http://schemas.openxmlformats.org/officeDocument/2006/relationships/settings" Target="/word/settings.xml" Id="Ra0306816d5b64638" /><Relationship Type="http://schemas.openxmlformats.org/officeDocument/2006/relationships/image" Target="/word/media/e1f99b0a-a892-4109-877e-6dbd4657e925.png" Id="Reed8d696e6864602" /><Relationship Type="http://schemas.openxmlformats.org/officeDocument/2006/relationships/image" Target="/word/media/38a36576-7eec-4665-aa4a-c748b98d5c37.png" Id="Rc3561ab64a2c419c" /><Relationship Type="http://schemas.openxmlformats.org/officeDocument/2006/relationships/footer" Target="/word/footer1.xml" Id="R680cc6316e244934" /><Relationship Type="http://schemas.openxmlformats.org/officeDocument/2006/relationships/footer" Target="/word/footer2.xml" Id="Re06ad963dab842a9" /><Relationship Type="http://schemas.openxmlformats.org/officeDocument/2006/relationships/footer" Target="/word/footer3.xml" Id="Rb698a7a09ff247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64dee9875d4e22" /></Relationships>
</file>