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0e03900ce24f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dad913619d4599"/>
      <w:footerReference w:type="even" r:id="R24cc156b544f4e07"/>
      <w:footerReference w:type="first" r:id="R3354987e664643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af0d39331f46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DFZ-2015-3364-VII-NE-EI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3011e0321b4ab4"/>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14afbad530e4c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b49314069b4bbe" /><Relationship Type="http://schemas.openxmlformats.org/officeDocument/2006/relationships/numbering" Target="/word/numbering.xml" Id="R016780ae6229446d" /><Relationship Type="http://schemas.openxmlformats.org/officeDocument/2006/relationships/settings" Target="/word/settings.xml" Id="Rd980fec4a3f54459" /><Relationship Type="http://schemas.openxmlformats.org/officeDocument/2006/relationships/image" Target="/word/media/87bdc3f6-8114-4d9e-a7db-f9e52e9d267f.png" Id="R86af0d39331f46c0" /><Relationship Type="http://schemas.openxmlformats.org/officeDocument/2006/relationships/image" Target="/word/media/69ffbb17-0bee-4f77-af72-f7392979c4d4.png" Id="R003011e0321b4ab4" /><Relationship Type="http://schemas.openxmlformats.org/officeDocument/2006/relationships/footer" Target="/word/footer1.xml" Id="R06dad913619d4599" /><Relationship Type="http://schemas.openxmlformats.org/officeDocument/2006/relationships/footer" Target="/word/footer2.xml" Id="R24cc156b544f4e07" /><Relationship Type="http://schemas.openxmlformats.org/officeDocument/2006/relationships/footer" Target="/word/footer3.xml" Id="R3354987e664643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14afbad530e4ce2" /></Relationships>
</file>