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43fcd4c53044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12d73450c448af"/>
      <w:footerReference w:type="even" r:id="R0cf83a0811e54e0e"/>
      <w:footerReference w:type="first" r:id="Rd2d6303f83864f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18081a814146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DFZ-2015-3384-X-NE-EI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eb1d17c0084c88"/>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4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81fef2b79641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d832a040954dd3" /><Relationship Type="http://schemas.openxmlformats.org/officeDocument/2006/relationships/numbering" Target="/word/numbering.xml" Id="Rba433ba3fffc4c8a" /><Relationship Type="http://schemas.openxmlformats.org/officeDocument/2006/relationships/settings" Target="/word/settings.xml" Id="Re3db0012774d4618" /><Relationship Type="http://schemas.openxmlformats.org/officeDocument/2006/relationships/image" Target="/word/media/bdc80906-013b-490b-aad5-9a17cec0cb0e.png" Id="R3f18081a814146ef" /><Relationship Type="http://schemas.openxmlformats.org/officeDocument/2006/relationships/image" Target="/word/media/80922d0a-52b0-474e-a7b0-aa65df88925b.png" Id="R90eb1d17c0084c88" /><Relationship Type="http://schemas.openxmlformats.org/officeDocument/2006/relationships/footer" Target="/word/footer1.xml" Id="Rbf12d73450c448af" /><Relationship Type="http://schemas.openxmlformats.org/officeDocument/2006/relationships/footer" Target="/word/footer2.xml" Id="R0cf83a0811e54e0e" /><Relationship Type="http://schemas.openxmlformats.org/officeDocument/2006/relationships/footer" Target="/word/footer3.xml" Id="Rd2d6303f83864f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81fef2b796414a" /></Relationships>
</file>