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42ddcb5d024c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49735a42fe4694"/>
      <w:footerReference w:type="even" r:id="Red9fed06657f4973"/>
      <w:footerReference w:type="first" r:id="R72fff57c92f14d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3d822d4a7746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5-33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9e268e6760440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71f3007b7448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bc4a214b0642dc" /><Relationship Type="http://schemas.openxmlformats.org/officeDocument/2006/relationships/numbering" Target="/word/numbering.xml" Id="R84a6ae71f4fe44d0" /><Relationship Type="http://schemas.openxmlformats.org/officeDocument/2006/relationships/settings" Target="/word/settings.xml" Id="R2408a9836d6d4277" /><Relationship Type="http://schemas.openxmlformats.org/officeDocument/2006/relationships/image" Target="/word/media/ba83e41d-2b14-4975-8de2-3f81f2714edf.png" Id="R003d822d4a7746a7" /><Relationship Type="http://schemas.openxmlformats.org/officeDocument/2006/relationships/image" Target="/word/media/f644e12e-f87a-4fef-a1ea-41dc9580c78f.png" Id="Rc09e268e67604406" /><Relationship Type="http://schemas.openxmlformats.org/officeDocument/2006/relationships/footer" Target="/word/footer1.xml" Id="Rb449735a42fe4694" /><Relationship Type="http://schemas.openxmlformats.org/officeDocument/2006/relationships/footer" Target="/word/footer2.xml" Id="Red9fed06657f4973" /><Relationship Type="http://schemas.openxmlformats.org/officeDocument/2006/relationships/footer" Target="/word/footer3.xml" Id="R72fff57c92f14d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71f3007b7448ea" /></Relationships>
</file>