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0856b9212748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d466530c1e4122"/>
      <w:footerReference w:type="even" r:id="R550932f581f94a1f"/>
      <w:footerReference w:type="first" r:id="Rf504feb04a0744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d7f44469f04f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DFZ-2015-2824-X-NE-EI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6fcaee463d492f"/>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4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6bd073fac74b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2889770740402c" /><Relationship Type="http://schemas.openxmlformats.org/officeDocument/2006/relationships/numbering" Target="/word/numbering.xml" Id="R367c0eb747a54dd2" /><Relationship Type="http://schemas.openxmlformats.org/officeDocument/2006/relationships/settings" Target="/word/settings.xml" Id="R14864a46e0a041e6" /><Relationship Type="http://schemas.openxmlformats.org/officeDocument/2006/relationships/image" Target="/word/media/df18325d-a076-4977-9d03-966d6fd94f9d.png" Id="Re0d7f44469f04f00" /><Relationship Type="http://schemas.openxmlformats.org/officeDocument/2006/relationships/image" Target="/word/media/7fb39760-ba2b-480d-a166-69e6456c6b14.png" Id="R306fcaee463d492f" /><Relationship Type="http://schemas.openxmlformats.org/officeDocument/2006/relationships/footer" Target="/word/footer1.xml" Id="R3cd466530c1e4122" /><Relationship Type="http://schemas.openxmlformats.org/officeDocument/2006/relationships/footer" Target="/word/footer2.xml" Id="R550932f581f94a1f" /><Relationship Type="http://schemas.openxmlformats.org/officeDocument/2006/relationships/footer" Target="/word/footer3.xml" Id="Rf504feb04a0744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6bd073fac74b4b" /></Relationships>
</file>