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4513" w:rsidRDefault="00167DB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D4513" w:rsidRDefault="00167DB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D4513" w:rsidRDefault="00167DB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D4513" w:rsidRDefault="00167DB2">
      <w:pPr>
        <w:jc w:val="center"/>
      </w:pPr>
      <w:r>
        <w:rPr>
          <w:b/>
          <w:sz w:val="32"/>
          <w:szCs w:val="32"/>
        </w:rPr>
        <w:br/>
        <w:t>SERVICIOS DE FRIO SERVIFRIO LONTUE LTDA.</w:t>
      </w:r>
    </w:p>
    <w:p w:rsidR="00AD4513" w:rsidRDefault="00167DB2">
      <w:pPr>
        <w:jc w:val="center"/>
      </w:pPr>
      <w:r>
        <w:rPr>
          <w:b/>
          <w:sz w:val="32"/>
          <w:szCs w:val="32"/>
        </w:rPr>
        <w:br/>
        <w:t>DFZ-2013-2939-VII-NE-EI</w:t>
      </w:r>
    </w:p>
    <w:p w:rsidR="00AD4513" w:rsidRDefault="00AD451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D4513">
        <w:trPr>
          <w:jc w:val="center"/>
        </w:trPr>
        <w:tc>
          <w:tcPr>
            <w:tcW w:w="1500" w:type="dxa"/>
          </w:tcPr>
          <w:p w:rsidR="00AD4513" w:rsidRDefault="00AD4513"/>
        </w:tc>
        <w:tc>
          <w:tcPr>
            <w:tcW w:w="375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D4513">
        <w:trPr>
          <w:jc w:val="center"/>
        </w:trPr>
        <w:tc>
          <w:tcPr>
            <w:tcW w:w="231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D4513" w:rsidRPr="00167DB2" w:rsidRDefault="00167DB2">
            <w:pPr>
              <w:jc w:val="center"/>
              <w:rPr>
                <w:sz w:val="18"/>
              </w:rPr>
            </w:pPr>
            <w:r w:rsidRPr="00167DB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D4513" w:rsidRDefault="00167DB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BB84A76-3449-4461-85D4-03D2D2A6245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D4513">
        <w:trPr>
          <w:jc w:val="center"/>
        </w:trPr>
        <w:tc>
          <w:tcPr>
            <w:tcW w:w="231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D4513" w:rsidRDefault="00167DB2">
      <w:r>
        <w:br w:type="page"/>
      </w:r>
    </w:p>
    <w:p w:rsidR="00AD4513" w:rsidRDefault="00167DB2">
      <w:r>
        <w:rPr>
          <w:b/>
        </w:rPr>
        <w:lastRenderedPageBreak/>
        <w:br/>
        <w:t>1. RESUMEN.</w:t>
      </w:r>
    </w:p>
    <w:p w:rsidR="00AD4513" w:rsidRDefault="00167DB2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“SERVICIOS DE FRIO SERVIFRIO LONTUE LTDA.”, en el marco de la norma de emisión DS.90/00 para el reporte del período correspondiente a ABRI</w:t>
      </w:r>
      <w:r>
        <w:t>L del año 2013.</w:t>
      </w:r>
    </w:p>
    <w:p w:rsidR="00AD4513" w:rsidRDefault="00167DB2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El período controlado presenta parámetros que exceden el valor límite indicado </w:t>
      </w:r>
      <w:r>
        <w:t xml:space="preserve">en la norma; </w:t>
      </w:r>
    </w:p>
    <w:p w:rsidR="00AD4513" w:rsidRDefault="00167DB2">
      <w:r>
        <w:rPr>
          <w:b/>
        </w:rPr>
        <w:br/>
        <w:t>2. IDENTIFICACIÓN DEL PROYECTO, ACTIVIDAD O FUENTE FISCALIZADA</w:t>
      </w:r>
    </w:p>
    <w:p w:rsidR="00AD4513" w:rsidRDefault="00AD451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D4513">
        <w:trPr>
          <w:jc w:val="center"/>
        </w:trPr>
        <w:tc>
          <w:tcPr>
            <w:tcW w:w="2310" w:type="pct"/>
            <w:gridSpan w:val="2"/>
          </w:tcPr>
          <w:p w:rsidR="00AD4513" w:rsidRDefault="00167DB2">
            <w:r>
              <w:rPr>
                <w:b/>
              </w:rPr>
              <w:t>Titular de la actividad, proyecto o fuente fiscalizada:</w:t>
            </w:r>
            <w:r>
              <w:br/>
              <w:t>SERVICIOS DE FRIO SERVIFRIO LONTUE LTDA</w:t>
            </w:r>
          </w:p>
        </w:tc>
        <w:tc>
          <w:tcPr>
            <w:tcW w:w="2310" w:type="pct"/>
            <w:gridSpan w:val="2"/>
          </w:tcPr>
          <w:p w:rsidR="00AD4513" w:rsidRDefault="00167DB2">
            <w:r>
              <w:rPr>
                <w:b/>
              </w:rPr>
              <w:t>RUT o RUN:</w:t>
            </w:r>
            <w:r>
              <w:br/>
              <w:t>88205600-7</w:t>
            </w:r>
          </w:p>
        </w:tc>
      </w:tr>
      <w:tr w:rsidR="00AD4513">
        <w:trPr>
          <w:jc w:val="center"/>
        </w:trPr>
        <w:tc>
          <w:tcPr>
            <w:tcW w:w="2310" w:type="pct"/>
            <w:gridSpan w:val="4"/>
          </w:tcPr>
          <w:p w:rsidR="00AD4513" w:rsidRDefault="00167DB2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SERVICIOS DE FRIO SERVIFRIO LONTUE LTDA.</w:t>
            </w:r>
          </w:p>
        </w:tc>
      </w:tr>
      <w:tr w:rsidR="00AD4513">
        <w:trPr>
          <w:jc w:val="center"/>
        </w:trPr>
        <w:tc>
          <w:tcPr>
            <w:tcW w:w="15000" w:type="dxa"/>
          </w:tcPr>
          <w:p w:rsidR="00AD4513" w:rsidRDefault="00167DB2">
            <w:r>
              <w:rPr>
                <w:b/>
              </w:rPr>
              <w:t>Dirección:</w:t>
            </w:r>
            <w:r>
              <w:br/>
              <w:t>LONGITUDINAL SUR KM 202</w:t>
            </w:r>
          </w:p>
        </w:tc>
        <w:tc>
          <w:tcPr>
            <w:tcW w:w="15000" w:type="dxa"/>
          </w:tcPr>
          <w:p w:rsidR="00AD4513" w:rsidRDefault="00167DB2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AD4513" w:rsidRDefault="00167DB2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AD4513" w:rsidRDefault="00167DB2">
            <w:r>
              <w:rPr>
                <w:b/>
              </w:rPr>
              <w:t>Comuna:</w:t>
            </w:r>
            <w:r>
              <w:br/>
              <w:t>MOLINA</w:t>
            </w:r>
          </w:p>
        </w:tc>
      </w:tr>
      <w:tr w:rsidR="00AD4513">
        <w:trPr>
          <w:jc w:val="center"/>
        </w:trPr>
        <w:tc>
          <w:tcPr>
            <w:tcW w:w="2310" w:type="pct"/>
            <w:gridSpan w:val="2"/>
          </w:tcPr>
          <w:p w:rsidR="00AD4513" w:rsidRDefault="00167DB2">
            <w:r>
              <w:rPr>
                <w:b/>
              </w:rPr>
              <w:t>Correo electrónico:</w:t>
            </w:r>
            <w:r>
              <w:br/>
              <w:t>CMORA@SAN-ANDRES.CL; JLCALLEJAS@SAN-ANDRES.CL</w:t>
            </w:r>
          </w:p>
        </w:tc>
        <w:tc>
          <w:tcPr>
            <w:tcW w:w="2310" w:type="pct"/>
            <w:gridSpan w:val="2"/>
          </w:tcPr>
          <w:p w:rsidR="00AD4513" w:rsidRDefault="00167DB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D4513" w:rsidRDefault="00167DB2">
      <w:r>
        <w:rPr>
          <w:b/>
        </w:rPr>
        <w:br/>
        <w:t>3. ANTECEDENTES DE LA AC</w:t>
      </w:r>
      <w:r>
        <w:rPr>
          <w:b/>
        </w:rPr>
        <w:t>TIVIDAD DE FISCALIZACIÓN</w:t>
      </w:r>
    </w:p>
    <w:p w:rsidR="00AD4513" w:rsidRDefault="00AD451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D4513">
        <w:trPr>
          <w:jc w:val="center"/>
        </w:trPr>
        <w:tc>
          <w:tcPr>
            <w:tcW w:w="12000" w:type="dxa"/>
          </w:tcPr>
          <w:p w:rsidR="00AD4513" w:rsidRDefault="00167DB2">
            <w:r>
              <w:t>Motivo de la Actividad de Fiscalización:</w:t>
            </w:r>
          </w:p>
        </w:tc>
        <w:tc>
          <w:tcPr>
            <w:tcW w:w="30000" w:type="dxa"/>
          </w:tcPr>
          <w:p w:rsidR="00AD4513" w:rsidRDefault="00167DB2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AD4513">
        <w:trPr>
          <w:jc w:val="center"/>
        </w:trPr>
        <w:tc>
          <w:tcPr>
            <w:tcW w:w="2310" w:type="auto"/>
          </w:tcPr>
          <w:p w:rsidR="00AD4513" w:rsidRDefault="00167DB2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AD4513" w:rsidRDefault="00167DB2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541 de fecha 19-02-2007</w:t>
            </w:r>
          </w:p>
        </w:tc>
      </w:tr>
      <w:tr w:rsidR="00AD4513">
        <w:trPr>
          <w:jc w:val="center"/>
        </w:trPr>
        <w:tc>
          <w:tcPr>
            <w:tcW w:w="2310" w:type="auto"/>
          </w:tcPr>
          <w:p w:rsidR="00AD4513" w:rsidRDefault="00167DB2">
            <w:r>
              <w:t xml:space="preserve">Instrumentos </w:t>
            </w:r>
            <w:r>
              <w:t>de Gestión Ambiental que Regulan la Actividad Fiscalizada:</w:t>
            </w:r>
          </w:p>
        </w:tc>
        <w:tc>
          <w:tcPr>
            <w:tcW w:w="2310" w:type="auto"/>
          </w:tcPr>
          <w:p w:rsidR="00AD4513" w:rsidRDefault="00167DB2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</w:t>
            </w:r>
            <w:r>
              <w:t>les Superficiales</w:t>
            </w:r>
          </w:p>
        </w:tc>
      </w:tr>
    </w:tbl>
    <w:p w:rsidR="00AD4513" w:rsidRDefault="00167DB2">
      <w:r>
        <w:rPr>
          <w:b/>
        </w:rPr>
        <w:br/>
        <w:t>4. ACTIVIDADES DE FISCALIZACIÓN REALIZADAS Y RESULTADOS</w:t>
      </w:r>
    </w:p>
    <w:p w:rsidR="00AD4513" w:rsidRDefault="00167DB2">
      <w:r>
        <w:rPr>
          <w:b/>
        </w:rPr>
        <w:lastRenderedPageBreak/>
        <w:br/>
      </w:r>
      <w:r>
        <w:rPr>
          <w:b/>
        </w:rPr>
        <w:tab/>
        <w:t>4.1. Identificación de las descargas</w:t>
      </w:r>
    </w:p>
    <w:p w:rsidR="00AD4513" w:rsidRDefault="00AD451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92"/>
        <w:gridCol w:w="1666"/>
        <w:gridCol w:w="971"/>
        <w:gridCol w:w="1301"/>
        <w:gridCol w:w="1003"/>
        <w:gridCol w:w="1502"/>
        <w:gridCol w:w="810"/>
        <w:gridCol w:w="800"/>
        <w:gridCol w:w="736"/>
        <w:gridCol w:w="850"/>
        <w:gridCol w:w="937"/>
        <w:gridCol w:w="655"/>
        <w:gridCol w:w="877"/>
        <w:gridCol w:w="874"/>
      </w:tblGrid>
      <w:tr w:rsidR="00AD4513">
        <w:trPr>
          <w:jc w:val="center"/>
        </w:trPr>
        <w:tc>
          <w:tcPr>
            <w:tcW w:w="60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D4513">
        <w:trPr>
          <w:jc w:val="center"/>
        </w:trPr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88205600-7-222-569</w:t>
            </w:r>
          </w:p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PUNTO 1 (PARKING - CANAL QUECHEREGUAS)</w:t>
            </w:r>
          </w:p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CANAL QUECHEREGUAS (MOLINA VIIR)</w:t>
            </w:r>
          </w:p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AD4513" w:rsidRDefault="00AD4513"/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290917</w:t>
            </w:r>
          </w:p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6117440</w:t>
            </w:r>
          </w:p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541</w:t>
            </w:r>
          </w:p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19-02-2007</w:t>
            </w:r>
          </w:p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03-2011</w:t>
            </w:r>
          </w:p>
        </w:tc>
      </w:tr>
      <w:tr w:rsidR="00AD4513">
        <w:trPr>
          <w:jc w:val="center"/>
        </w:trPr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88205600-7-222-570</w:t>
            </w:r>
          </w:p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 xml:space="preserve">PUNTO 2 </w:t>
            </w:r>
            <w:r>
              <w:rPr>
                <w:sz w:val="18"/>
                <w:szCs w:val="18"/>
              </w:rPr>
              <w:t>(DUCHA - CANAL QUECHEREGUAS)</w:t>
            </w:r>
          </w:p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CANAL QUECHEREGUAS (MOLINA VIIR)</w:t>
            </w:r>
          </w:p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AD4513" w:rsidRDefault="00AD4513"/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290917</w:t>
            </w:r>
          </w:p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6117394</w:t>
            </w:r>
          </w:p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541</w:t>
            </w:r>
          </w:p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19-02-2007</w:t>
            </w:r>
          </w:p>
        </w:tc>
        <w:tc>
          <w:tcPr>
            <w:tcW w:w="2310" w:type="auto"/>
          </w:tcPr>
          <w:p w:rsidR="00AD4513" w:rsidRDefault="00167DB2">
            <w:r>
              <w:rPr>
                <w:sz w:val="18"/>
                <w:szCs w:val="18"/>
              </w:rPr>
              <w:t>10-2008</w:t>
            </w:r>
          </w:p>
        </w:tc>
      </w:tr>
    </w:tbl>
    <w:p w:rsidR="00AD4513" w:rsidRDefault="00167DB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D4513" w:rsidRDefault="00AD451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18"/>
        <w:gridCol w:w="2022"/>
        <w:gridCol w:w="1186"/>
        <w:gridCol w:w="1242"/>
        <w:gridCol w:w="1173"/>
        <w:gridCol w:w="1408"/>
        <w:gridCol w:w="1337"/>
        <w:gridCol w:w="1362"/>
        <w:gridCol w:w="1406"/>
        <w:gridCol w:w="1420"/>
      </w:tblGrid>
      <w:tr w:rsidR="00AD4513">
        <w:trPr>
          <w:jc w:val="center"/>
        </w:trPr>
        <w:tc>
          <w:tcPr>
            <w:tcW w:w="2310" w:type="auto"/>
          </w:tcPr>
          <w:p w:rsidR="00AD4513" w:rsidRDefault="00AD4513"/>
        </w:tc>
        <w:tc>
          <w:tcPr>
            <w:tcW w:w="2310" w:type="auto"/>
          </w:tcPr>
          <w:p w:rsidR="00AD4513" w:rsidRDefault="00AD4513"/>
        </w:tc>
        <w:tc>
          <w:tcPr>
            <w:tcW w:w="2310" w:type="auto"/>
            <w:gridSpan w:val="8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D4513">
        <w:trPr>
          <w:jc w:val="center"/>
        </w:trPr>
        <w:tc>
          <w:tcPr>
            <w:tcW w:w="2310" w:type="auto"/>
          </w:tcPr>
          <w:p w:rsidR="00AD4513" w:rsidRDefault="00AD4513"/>
        </w:tc>
        <w:tc>
          <w:tcPr>
            <w:tcW w:w="2310" w:type="auto"/>
          </w:tcPr>
          <w:p w:rsidR="00AD4513" w:rsidRDefault="00AD4513"/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D4513">
        <w:trPr>
          <w:jc w:val="center"/>
        </w:trPr>
        <w:tc>
          <w:tcPr>
            <w:tcW w:w="45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45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D4513">
        <w:trPr>
          <w:jc w:val="center"/>
        </w:trPr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88205600-7-222-569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PUNTO 1</w:t>
            </w:r>
            <w:r>
              <w:rPr>
                <w:sz w:val="18"/>
                <w:szCs w:val="18"/>
              </w:rPr>
              <w:t xml:space="preserve"> (PARKING - CANAL QUECHEREGUAS)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  <w:tr w:rsidR="00AD4513">
        <w:trPr>
          <w:jc w:val="center"/>
        </w:trPr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88205600-7-222-570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PUNTO 2 (DUCHA - CANAL QUECHEREGUAS)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D4513" w:rsidRDefault="00167D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D4513" w:rsidRDefault="00167DB2">
      <w:r>
        <w:rPr>
          <w:b/>
        </w:rPr>
        <w:br/>
        <w:t>5. CONCLUSIONES</w:t>
      </w:r>
    </w:p>
    <w:p w:rsidR="00AD4513" w:rsidRDefault="00167DB2">
      <w:r>
        <w:br/>
        <w:t xml:space="preserve">Del total de exigencias verificadas, se identificaron las </w:t>
      </w:r>
      <w:r>
        <w:t>siguientes no conformidades:</w:t>
      </w:r>
    </w:p>
    <w:p w:rsidR="00AD4513" w:rsidRDefault="00AD451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AD4513">
        <w:trPr>
          <w:jc w:val="center"/>
        </w:trPr>
        <w:tc>
          <w:tcPr>
            <w:tcW w:w="4500" w:type="dxa"/>
          </w:tcPr>
          <w:p w:rsidR="00AD4513" w:rsidRDefault="00167DB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D4513" w:rsidRDefault="00167DB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D4513" w:rsidRDefault="00167DB2">
            <w:pPr>
              <w:jc w:val="center"/>
            </w:pPr>
            <w:r>
              <w:t>Descripción de la No Conformidad</w:t>
            </w:r>
          </w:p>
        </w:tc>
      </w:tr>
      <w:tr w:rsidR="00AD4513">
        <w:trPr>
          <w:jc w:val="center"/>
        </w:trPr>
        <w:tc>
          <w:tcPr>
            <w:tcW w:w="2310" w:type="auto"/>
          </w:tcPr>
          <w:p w:rsidR="00AD4513" w:rsidRDefault="00167DB2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AD4513" w:rsidRDefault="00167DB2">
            <w:r>
              <w:t>Entregar dentro de plazo</w:t>
            </w:r>
          </w:p>
        </w:tc>
        <w:tc>
          <w:tcPr>
            <w:tcW w:w="2310" w:type="auto"/>
          </w:tcPr>
          <w:p w:rsidR="00AD4513" w:rsidRDefault="00167DB2">
            <w:r>
              <w:t>El establecimiento industrial entrega el autocontrol fuera del plazo establecido.</w:t>
            </w:r>
          </w:p>
        </w:tc>
      </w:tr>
      <w:tr w:rsidR="00AD4513">
        <w:trPr>
          <w:jc w:val="center"/>
        </w:trPr>
        <w:tc>
          <w:tcPr>
            <w:tcW w:w="2310" w:type="auto"/>
          </w:tcPr>
          <w:p w:rsidR="00AD4513" w:rsidRDefault="00167DB2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AD4513" w:rsidRDefault="00167DB2">
            <w:r>
              <w:t>Parámetros bajo norma</w:t>
            </w:r>
          </w:p>
        </w:tc>
        <w:tc>
          <w:tcPr>
            <w:tcW w:w="2310" w:type="auto"/>
          </w:tcPr>
          <w:p w:rsidR="00AD4513" w:rsidRDefault="00167DB2">
            <w:r>
              <w:t xml:space="preserve">El período </w:t>
            </w:r>
            <w:r>
              <w:t xml:space="preserve">controlado presenta parámetros que exceden el valor límite indicado en la </w:t>
            </w:r>
            <w:r>
              <w:lastRenderedPageBreak/>
              <w:t>norma.</w:t>
            </w:r>
          </w:p>
        </w:tc>
      </w:tr>
    </w:tbl>
    <w:p w:rsidR="00AD4513" w:rsidRDefault="00167DB2">
      <w:r>
        <w:rPr>
          <w:b/>
        </w:rPr>
        <w:lastRenderedPageBreak/>
        <w:br/>
        <w:t>6. ANEXOS</w:t>
      </w:r>
    </w:p>
    <w:p w:rsidR="00AD4513" w:rsidRDefault="00AD451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1"/>
        <w:gridCol w:w="10843"/>
      </w:tblGrid>
      <w:tr w:rsidR="00AD4513">
        <w:trPr>
          <w:jc w:val="center"/>
        </w:trPr>
        <w:tc>
          <w:tcPr>
            <w:tcW w:w="4500" w:type="dxa"/>
          </w:tcPr>
          <w:p w:rsidR="00AD4513" w:rsidRDefault="00167DB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D4513" w:rsidRDefault="00167DB2">
            <w:pPr>
              <w:jc w:val="center"/>
            </w:pPr>
            <w:r>
              <w:t xml:space="preserve">Nombre Anexo </w:t>
            </w:r>
          </w:p>
        </w:tc>
      </w:tr>
      <w:tr w:rsidR="00AD4513">
        <w:trPr>
          <w:jc w:val="center"/>
        </w:trPr>
        <w:tc>
          <w:tcPr>
            <w:tcW w:w="2310" w:type="auto"/>
          </w:tcPr>
          <w:p w:rsidR="00AD4513" w:rsidRDefault="00167DB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D4513" w:rsidRDefault="00167DB2">
            <w:r>
              <w:t>Ficha de resultados de autocontrol PUNTO 1 (PARKING - CANAL QUECHEREGUAS)</w:t>
            </w:r>
          </w:p>
        </w:tc>
      </w:tr>
      <w:tr w:rsidR="00AD4513">
        <w:trPr>
          <w:jc w:val="center"/>
        </w:trPr>
        <w:tc>
          <w:tcPr>
            <w:tcW w:w="2310" w:type="auto"/>
          </w:tcPr>
          <w:p w:rsidR="00AD4513" w:rsidRDefault="00167DB2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AD4513" w:rsidRDefault="00167DB2">
            <w:r>
              <w:t xml:space="preserve">Ficha de resultados de autocontrol PUNTO 2 (DUCHA - CANAL </w:t>
            </w:r>
            <w:r>
              <w:t>QUECHEREGUAS)</w:t>
            </w:r>
          </w:p>
        </w:tc>
      </w:tr>
    </w:tbl>
    <w:p w:rsidR="00000000" w:rsidRDefault="00167DB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67DB2">
      <w:r>
        <w:separator/>
      </w:r>
    </w:p>
  </w:endnote>
  <w:endnote w:type="continuationSeparator" w:id="0">
    <w:p w:rsidR="00000000" w:rsidRDefault="00167D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67DB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67DB2"/>
  <w:p w:rsidR="00AD4513" w:rsidRDefault="00167DB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67DB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67DB2">
      <w:r>
        <w:separator/>
      </w:r>
    </w:p>
  </w:footnote>
  <w:footnote w:type="continuationSeparator" w:id="0">
    <w:p w:rsidR="00000000" w:rsidRDefault="00167D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67DB2"/>
    <w:rsid w:val="001915A3"/>
    <w:rsid w:val="00217F62"/>
    <w:rsid w:val="00A906D8"/>
    <w:rsid w:val="00AB5A74"/>
    <w:rsid w:val="00AD4513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67DB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67D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uJtECJvIZM8C9Tg07P9laychOsY=</DigestValue>
    </Reference>
    <Reference URI="#idOfficeObject" Type="http://www.w3.org/2000/09/xmldsig#Object">
      <DigestMethod Algorithm="http://www.w3.org/2000/09/xmldsig#sha1"/>
      <DigestValue>dVYDNf26zqAw5uiEYsyb2B1GubM=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IYUwoGbMpqS6IB90oBDx98onNxw=</DigestValue>
    </Reference>
    <Reference URI="#idValidSigLnImg" Type="http://www.w3.org/2000/09/xmldsig#Object">
      <DigestMethod Algorithm="http://www.w3.org/2000/09/xmldsig#sha1"/>
      <DigestValue>1bemBHjyDTisKJxpKPL0hKro4dQ=</DigestValue>
    </Reference>
    <Reference URI="#idInvalidSigLnImg" Type="http://www.w3.org/2000/09/xmldsig#Object">
      <DigestMethod Algorithm="http://www.w3.org/2000/09/xmldsig#sha1"/>
      <DigestValue>ZrCtb8gne7F3e6kxlJB2wqVqfyg=</DigestValue>
    </Reference>
  </SignedInfo>
  <SignatureValue>HtVjVcdl9iVI48L5Kk0MvJ6KUVcxJfOC/iKEn9ZxPHdCYq05F9z+vdkzF9WCgKj6FdsU4r7LYEog
WgvKiPS+f4ka7rU4/ut41jTC4ZW46IPlB2k31NPqyOv09R3ODeGzexJa/dM90vQoBKJFz+Ti1rRO
+xty2PWOg51FCGrfU3SrKxaTHQRnOvKH/x7YnUlCEuEx4Be4VXuyPm3Cd2HGhhjVP3zcRJCpe98m
9u7BZYAaqk+h9mW+6MMmBr7W5+HcCg+eI5CvaAG24YPJa2fxiPkBXhNymMc5h1ppiCcuZG+JA989
jjonHmeL6SmegE3L0b1S46EIsOflNm1w5sWjiQ==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gLoof3O89ypRQhp13yFPSz0uSOs=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1VOrzxcvVT4Lkv1xC1mp5Yps8Tk=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ydYxU8tr/JT+MJAKz80vm3h0+3g=</DigestValue>
      </Reference>
      <Reference URI="/word/footer3.xml?ContentType=application/vnd.openxmlformats-officedocument.wordprocessingml.footer+xml">
        <DigestMethod Algorithm="http://www.w3.org/2000/09/xmldsig#sha1"/>
        <DigestValue>16m77/VFEAow7Nl4nQ4PKEy8rd0=</DigestValue>
      </Reference>
      <Reference URI="/word/document.xml?ContentType=application/vnd.openxmlformats-officedocument.wordprocessingml.document.main+xml">
        <DigestMethod Algorithm="http://www.w3.org/2000/09/xmldsig#sha1"/>
        <DigestValue>1y0VugH709zC2NdSKE43+BxYFZ8=</DigestValue>
      </Reference>
      <Reference URI="/word/footnotes.xml?ContentType=application/vnd.openxmlformats-officedocument.wordprocessingml.footnotes+xml">
        <DigestMethod Algorithm="http://www.w3.org/2000/09/xmldsig#sha1"/>
        <DigestValue>sR0ytO2vE8+iKhvjehdzHUCpymo=</DigestValue>
      </Reference>
      <Reference URI="/word/footer1.xml?ContentType=application/vnd.openxmlformats-officedocument.wordprocessingml.footer+xml">
        <DigestMethod Algorithm="http://www.w3.org/2000/09/xmldsig#sha1"/>
        <DigestValue>16m77/VFEAow7Nl4nQ4PKEy8rd0=</DigestValue>
      </Reference>
      <Reference URI="/word/footer2.xml?ContentType=application/vnd.openxmlformats-officedocument.wordprocessingml.footer+xml">
        <DigestMethod Algorithm="http://www.w3.org/2000/09/xmldsig#sha1"/>
        <DigestValue>oB+H0VxutFnI23/XyDyQ50D6yec=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2014-01-07T12:21:46Z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{4BB84A76-3449-4461-85D4-03D2D2A6245A}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2014-01-07T12:21:46Z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4CpfQsQKScI1AAAADIUIdoiAIoBCAAAAAAAAAAAAAAA16hDd3QALgBNAFMAAgAAAAAAAAA3ADcAQgAyAAAAAAAIAAAAAAAAANQAAAAIAAoA5KhDd0iTOAAE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gKl9Cwjj2wXUAAAAxhQhJCIAigEIAAAAAAAAAAAAAADXqEN3dAAuAE0AUwACAAAAAAAAADcANwBCADIAAAAAAAgAAAAAAAAA1AAAAAgACgDkqEN3SJM4AAQAAABDADoAAAQAAJCUfAoAAPgHAAB8CsyQOAAAAAAA0JA4AAAAAAAAAgAArJE4AAAEAAAAAPgHkJR8CqyROACkPEN30zxDd7CDYncAgAcAAAAAAAAA+AcQ9LIJcwBvAGYAdAAQ9LIJaQBuAOT0sgl3AHMAAAIAAAAAbQAQ9LIJgAUAAKASgQo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592</Words>
  <Characters>3256</Characters>
  <Application>Microsoft Office Word</Application>
  <DocSecurity>0</DocSecurity>
  <Lines>27</Lines>
  <Paragraphs>7</Paragraphs>
  <ScaleCrop>false</ScaleCrop>
  <Company>HP</Company>
  <LinksUpToDate>false</LinksUpToDate>
  <CharactersWithSpaces>3841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2014-01-07T12:21:00Z</dcterms:created>
  <dcterms:modified xsi:type="dcterms:W3CDTF">2014-01-07T12:21:00Z</dcterms:modified>
</cp:coreProperties>
</file>