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5c2256b57d42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2afc5494d44b1a"/>
      <w:footerReference w:type="even" r:id="R671520823f104d8b"/>
      <w:footerReference w:type="first" r:id="R36e8ab09de2049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a2c0eee22e47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3-664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662540-6-527-912</w:t>
            </w:r>
          </w:p>
        </w:tc>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662540-6-527-912</w:t>
            </w:r>
          </w:p>
        </w:tc>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6654d5f88b74a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ab2cef3bb34d5d" /><Relationship Type="http://schemas.openxmlformats.org/officeDocument/2006/relationships/numbering" Target="/word/numbering.xml" Id="R949bf3daf03a4e88" /><Relationship Type="http://schemas.openxmlformats.org/officeDocument/2006/relationships/settings" Target="/word/settings.xml" Id="R11932d067a4f44e8" /><Relationship Type="http://schemas.openxmlformats.org/officeDocument/2006/relationships/image" Target="/word/media/a60292c0-0ead-41d8-9bbf-e6e037f0d85d.png" Id="Ra6a2c0eee22e47c1" /><Relationship Type="http://schemas.openxmlformats.org/officeDocument/2006/relationships/footer" Target="/word/footer1.xml" Id="R4e2afc5494d44b1a" /><Relationship Type="http://schemas.openxmlformats.org/officeDocument/2006/relationships/footer" Target="/word/footer2.xml" Id="R671520823f104d8b" /><Relationship Type="http://schemas.openxmlformats.org/officeDocument/2006/relationships/footer" Target="/word/footer3.xml" Id="R36e8ab09de2049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654d5f88b74a16" /></Relationships>
</file>