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9761131fc54a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dc503b08934792"/>
      <w:footerReference w:type="even" r:id="R0dc164a761024f4d"/>
      <w:footerReference w:type="first" r:id="Rbd6b5997d9c34b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e2524f3cab45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DFZ-2015-3006-VIII-NE-EI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d9b27d6d11411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1afbb3388e548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ac89baade64d96" /><Relationship Type="http://schemas.openxmlformats.org/officeDocument/2006/relationships/numbering" Target="/word/numbering.xml" Id="Rf65ea354a89d42d4" /><Relationship Type="http://schemas.openxmlformats.org/officeDocument/2006/relationships/settings" Target="/word/settings.xml" Id="R67d11d722a7b4102" /><Relationship Type="http://schemas.openxmlformats.org/officeDocument/2006/relationships/image" Target="/word/media/f0c5a3e5-2bb5-4520-9475-e4cf745a5cb8.png" Id="R88e2524f3cab457f" /><Relationship Type="http://schemas.openxmlformats.org/officeDocument/2006/relationships/image" Target="/word/media/0a5448ff-3b9c-4190-9b88-111d513b2e9d.png" Id="R97d9b27d6d11411f" /><Relationship Type="http://schemas.openxmlformats.org/officeDocument/2006/relationships/footer" Target="/word/footer1.xml" Id="Rb6dc503b08934792" /><Relationship Type="http://schemas.openxmlformats.org/officeDocument/2006/relationships/footer" Target="/word/footer2.xml" Id="R0dc164a761024f4d" /><Relationship Type="http://schemas.openxmlformats.org/officeDocument/2006/relationships/footer" Target="/word/footer3.xml" Id="Rbd6b5997d9c34b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afbb3388e54846" /></Relationships>
</file>