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eaeef1cd804458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df3e0b47f3b4533"/>
      <w:footerReference w:type="even" r:id="R458c05ddcc744cb3"/>
      <w:footerReference w:type="first" r:id="R38ac1c86e52a4e3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949cae02b2e4a2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DFZ-2015-2957-V-NE-EI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bdc7b088154428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NOVIEMBRE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PSAMAME@CODELCO.CL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N°172 de fecha 29-12-2003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f6362e23c3e499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eff6e3757ec4b3a" /><Relationship Type="http://schemas.openxmlformats.org/officeDocument/2006/relationships/numbering" Target="/word/numbering.xml" Id="R5289a261bf3f4c90" /><Relationship Type="http://schemas.openxmlformats.org/officeDocument/2006/relationships/settings" Target="/word/settings.xml" Id="Rbc68a82e1f244d8d" /><Relationship Type="http://schemas.openxmlformats.org/officeDocument/2006/relationships/image" Target="/word/media/ea57ca4b-0bb3-4f40-a462-e30d3780067e.png" Id="R3949cae02b2e4a2b" /><Relationship Type="http://schemas.openxmlformats.org/officeDocument/2006/relationships/image" Target="/word/media/99588b1e-e469-4ae2-b503-6d8d1393540e.png" Id="R2bdc7b088154428a" /><Relationship Type="http://schemas.openxmlformats.org/officeDocument/2006/relationships/footer" Target="/word/footer1.xml" Id="R2df3e0b47f3b4533" /><Relationship Type="http://schemas.openxmlformats.org/officeDocument/2006/relationships/footer" Target="/word/footer2.xml" Id="R458c05ddcc744cb3" /><Relationship Type="http://schemas.openxmlformats.org/officeDocument/2006/relationships/footer" Target="/word/footer3.xml" Id="R38ac1c86e52a4e3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f6362e23c3e4995" /></Relationships>
</file>