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07790d0eae04db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a8600f13baa4619"/>
      <w:footerReference w:type="even" r:id="R633f49a42a354860"/>
      <w:footerReference w:type="first" r:id="R86e0c8789ac7449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89735ff8b8443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DFZ-2014-2654-VIII-NE-EI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e8702a601342af"/>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CLAUDIOVILLARROEL@EMPRESASCAR.CL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N°404 de fecha 23-12-2008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r>
              <w:rPr>
                <w:sz w:val="18"/>
                <w:szCs w:val="18"/>
              </w:rPr>
              <w:t>1141</w:t>
            </w:r>
          </w:p>
        </w:tc>
        <w:tc>
          <w:tcPr>
            <w:tcW w:w="2310" w:type="auto"/>
          </w:tcPr>
          <w:p>
            <w:pPr/>
            <w:r>
              <w:rPr>
                <w:sz w:val="18"/>
                <w:szCs w:val="18"/>
              </w:rPr>
              <w:t>30-04-2010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MARGARITAS)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98569cd3767488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b6999443bfb44f6" /><Relationship Type="http://schemas.openxmlformats.org/officeDocument/2006/relationships/numbering" Target="/word/numbering.xml" Id="R23b39a7a703f42a5" /><Relationship Type="http://schemas.openxmlformats.org/officeDocument/2006/relationships/settings" Target="/word/settings.xml" Id="Rebc0cb6bb4234857" /><Relationship Type="http://schemas.openxmlformats.org/officeDocument/2006/relationships/image" Target="/word/media/370e0e12-30b5-4b0b-aab7-a1c78197e0c0.png" Id="R1d89735ff8b84437" /><Relationship Type="http://schemas.openxmlformats.org/officeDocument/2006/relationships/image" Target="/word/media/1bf484d8-2a0d-4453-b2de-cd2800a05ed5.png" Id="R3de8702a601342af" /><Relationship Type="http://schemas.openxmlformats.org/officeDocument/2006/relationships/footer" Target="/word/footer1.xml" Id="Rea8600f13baa4619" /><Relationship Type="http://schemas.openxmlformats.org/officeDocument/2006/relationships/footer" Target="/word/footer2.xml" Id="R633f49a42a354860" /><Relationship Type="http://schemas.openxmlformats.org/officeDocument/2006/relationships/footer" Target="/word/footer3.xml" Id="R86e0c8789ac7449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98569cd3767488e" /></Relationships>
</file>