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9450e9b34d46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e55fa6423e438e"/>
      <w:footerReference w:type="even" r:id="R45d802e041974a75"/>
      <w:footerReference w:type="first" r:id="Ra05842ae82144a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c7f227c8b048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DFZ-2015-2628-VIII-NE-EI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560614002f45a2"/>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3e4e77a0b74a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d747cafbf3437f" /><Relationship Type="http://schemas.openxmlformats.org/officeDocument/2006/relationships/numbering" Target="/word/numbering.xml" Id="R2c6c14a62c474455" /><Relationship Type="http://schemas.openxmlformats.org/officeDocument/2006/relationships/settings" Target="/word/settings.xml" Id="R46a307fff76946a0" /><Relationship Type="http://schemas.openxmlformats.org/officeDocument/2006/relationships/image" Target="/word/media/64120fbd-d51f-42e3-bcd5-489f9e01da1a.png" Id="R19c7f227c8b048d5" /><Relationship Type="http://schemas.openxmlformats.org/officeDocument/2006/relationships/image" Target="/word/media/e6121881-1edd-4358-b5bf-961629e5ba48.png" Id="R76560614002f45a2" /><Relationship Type="http://schemas.openxmlformats.org/officeDocument/2006/relationships/footer" Target="/word/footer1.xml" Id="R0fe55fa6423e438e" /><Relationship Type="http://schemas.openxmlformats.org/officeDocument/2006/relationships/footer" Target="/word/footer2.xml" Id="R45d802e041974a75" /><Relationship Type="http://schemas.openxmlformats.org/officeDocument/2006/relationships/footer" Target="/word/footer3.xml" Id="Ra05842ae82144a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3e4e77a0b74a54" /></Relationships>
</file>