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6b7684f2204f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c6801294d44d05"/>
      <w:footerReference w:type="even" r:id="Raa3c99ee8ae54c6a"/>
      <w:footerReference w:type="first" r:id="R3c4e4dde9fe442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5400466b8042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DFZ-2015-2546-V-NE-EI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c54e4b72948d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c96acd2fb444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43d6badf1f488f" /><Relationship Type="http://schemas.openxmlformats.org/officeDocument/2006/relationships/numbering" Target="/word/numbering.xml" Id="R880c5331a46e4898" /><Relationship Type="http://schemas.openxmlformats.org/officeDocument/2006/relationships/settings" Target="/word/settings.xml" Id="R0ae998f5e65e4e6d" /><Relationship Type="http://schemas.openxmlformats.org/officeDocument/2006/relationships/image" Target="/word/media/240b930e-9d35-4fdd-ac31-260d2d61bf7f.png" Id="R6d5400466b8042d7" /><Relationship Type="http://schemas.openxmlformats.org/officeDocument/2006/relationships/image" Target="/word/media/7a78ff85-4b02-41c7-9e78-e4a8e34baade.png" Id="R343c54e4b72948db" /><Relationship Type="http://schemas.openxmlformats.org/officeDocument/2006/relationships/footer" Target="/word/footer1.xml" Id="R63c6801294d44d05" /><Relationship Type="http://schemas.openxmlformats.org/officeDocument/2006/relationships/footer" Target="/word/footer2.xml" Id="Raa3c99ee8ae54c6a" /><Relationship Type="http://schemas.openxmlformats.org/officeDocument/2006/relationships/footer" Target="/word/footer3.xml" Id="R3c4e4dde9fe442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c96acd2fb44463" /></Relationships>
</file>