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d694ab1b3141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61b02b618b4647"/>
      <w:footerReference w:type="even" r:id="R2256d9dee1634796"/>
      <w:footerReference w:type="first" r:id="R44a0babefe03429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ffb94f8ec84e0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DFZ-2015-2547-XIII-NE-EI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7280cf775349ee"/>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cec2bb268304b7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32f19e064043d5" /><Relationship Type="http://schemas.openxmlformats.org/officeDocument/2006/relationships/numbering" Target="/word/numbering.xml" Id="Rc6b1f576a4034633" /><Relationship Type="http://schemas.openxmlformats.org/officeDocument/2006/relationships/settings" Target="/word/settings.xml" Id="R9ac9d283c73044aa" /><Relationship Type="http://schemas.openxmlformats.org/officeDocument/2006/relationships/image" Target="/word/media/5f7da7d0-eb55-4a33-b7ff-b23efd54d11d.png" Id="R75ffb94f8ec84e0c" /><Relationship Type="http://schemas.openxmlformats.org/officeDocument/2006/relationships/image" Target="/word/media/e1c898ec-31ef-4e60-bffb-f82280a6bbe7.png" Id="R807280cf775349ee" /><Relationship Type="http://schemas.openxmlformats.org/officeDocument/2006/relationships/footer" Target="/word/footer1.xml" Id="R2f61b02b618b4647" /><Relationship Type="http://schemas.openxmlformats.org/officeDocument/2006/relationships/footer" Target="/word/footer2.xml" Id="R2256d9dee1634796" /><Relationship Type="http://schemas.openxmlformats.org/officeDocument/2006/relationships/footer" Target="/word/footer3.xml" Id="R44a0babefe03429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cec2bb268304b79" /></Relationships>
</file>