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e920e5d49a4d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bfa3e7d3bf472c"/>
      <w:footerReference w:type="even" r:id="R7e41068c2f6741d1"/>
      <w:footerReference w:type="first" r:id="R37794cb308b844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556dc2308e4b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5-25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40161987a4469d"/>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383606640e43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42d99afd634140" /><Relationship Type="http://schemas.openxmlformats.org/officeDocument/2006/relationships/numbering" Target="/word/numbering.xml" Id="R22f635377ae74680" /><Relationship Type="http://schemas.openxmlformats.org/officeDocument/2006/relationships/settings" Target="/word/settings.xml" Id="Rc9bba88b6b21438b" /><Relationship Type="http://schemas.openxmlformats.org/officeDocument/2006/relationships/image" Target="/word/media/c4c2f9fe-45e0-4ff7-968d-0bb40c762bbb.png" Id="Re6556dc2308e4bed" /><Relationship Type="http://schemas.openxmlformats.org/officeDocument/2006/relationships/image" Target="/word/media/40ecdcee-be0a-4272-a85e-9cb81cd686f6.png" Id="R5940161987a4469d" /><Relationship Type="http://schemas.openxmlformats.org/officeDocument/2006/relationships/footer" Target="/word/footer1.xml" Id="Raabfa3e7d3bf472c" /><Relationship Type="http://schemas.openxmlformats.org/officeDocument/2006/relationships/footer" Target="/word/footer2.xml" Id="R7e41068c2f6741d1" /><Relationship Type="http://schemas.openxmlformats.org/officeDocument/2006/relationships/footer" Target="/word/footer3.xml" Id="R37794cb308b844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383606640e431c" /></Relationships>
</file>