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fdb32357e54d0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ccb65ed384f40ef"/>
      <w:footerReference w:type="even" r:id="Ra78b5f8a07974e40"/>
      <w:footerReference w:type="first" r:id="R30792545784f401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d943c558d84bf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DFZ-2015-2545-IX-NE-EI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362067a13d040d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9e905fe7d78423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94bff7f65e4f15" /><Relationship Type="http://schemas.openxmlformats.org/officeDocument/2006/relationships/numbering" Target="/word/numbering.xml" Id="R9c234c1065514a88" /><Relationship Type="http://schemas.openxmlformats.org/officeDocument/2006/relationships/settings" Target="/word/settings.xml" Id="Rb0d6fb26847d4f64" /><Relationship Type="http://schemas.openxmlformats.org/officeDocument/2006/relationships/image" Target="/word/media/f993c5c2-f716-4ee9-b4d1-d49a64bf30c3.png" Id="R4ad943c558d84bf7" /><Relationship Type="http://schemas.openxmlformats.org/officeDocument/2006/relationships/image" Target="/word/media/3fe39f3d-2191-48ee-b8df-548598e2d166.png" Id="Ra362067a13d040d0" /><Relationship Type="http://schemas.openxmlformats.org/officeDocument/2006/relationships/footer" Target="/word/footer1.xml" Id="R7ccb65ed384f40ef" /><Relationship Type="http://schemas.openxmlformats.org/officeDocument/2006/relationships/footer" Target="/word/footer2.xml" Id="Ra78b5f8a07974e40" /><Relationship Type="http://schemas.openxmlformats.org/officeDocument/2006/relationships/footer" Target="/word/footer3.xml" Id="R30792545784f401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9e905fe7d784237" /></Relationships>
</file>