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e79d9ea01a4c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4620e63de14d8d"/>
      <w:footerReference w:type="even" r:id="Rc3bb0d6677334d33"/>
      <w:footerReference w:type="first" r:id="R4ac3af87514c4b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ee81fb6cd644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DFZ-2015-2561-IX-NE-EI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7108ac2a5b466f"/>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OCTUBRE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OCTUBRE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7e68ac11ed43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b719c22b5f400d" /><Relationship Type="http://schemas.openxmlformats.org/officeDocument/2006/relationships/numbering" Target="/word/numbering.xml" Id="R4d4c0d3df98b4083" /><Relationship Type="http://schemas.openxmlformats.org/officeDocument/2006/relationships/settings" Target="/word/settings.xml" Id="Rf71a792cbf174ca9" /><Relationship Type="http://schemas.openxmlformats.org/officeDocument/2006/relationships/image" Target="/word/media/899eb018-4edc-4c56-9dc9-6f91412dfaea.png" Id="Radee81fb6cd6441f" /><Relationship Type="http://schemas.openxmlformats.org/officeDocument/2006/relationships/image" Target="/word/media/24393f17-1d04-48b4-922c-9804e53ec96e.png" Id="Rb97108ac2a5b466f" /><Relationship Type="http://schemas.openxmlformats.org/officeDocument/2006/relationships/footer" Target="/word/footer1.xml" Id="Re94620e63de14d8d" /><Relationship Type="http://schemas.openxmlformats.org/officeDocument/2006/relationships/footer" Target="/word/footer2.xml" Id="Rc3bb0d6677334d33" /><Relationship Type="http://schemas.openxmlformats.org/officeDocument/2006/relationships/footer" Target="/word/footer3.xml" Id="R4ac3af87514c4b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7e68ac11ed4337" /></Relationships>
</file>