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3ac1b8246241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792c001c8649b8"/>
      <w:footerReference w:type="even" r:id="Ra47de0ee4e0d4bc9"/>
      <w:footerReference w:type="first" r:id="R909ac6dd8075442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073e75bfaf444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DFZ-2015-1861-X-NE-EI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fb1ca54d2a40a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2014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2014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4b5a700b714dd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c85b7e792e4457" /><Relationship Type="http://schemas.openxmlformats.org/officeDocument/2006/relationships/numbering" Target="/word/numbering.xml" Id="R2ed99d3c9fd74fa7" /><Relationship Type="http://schemas.openxmlformats.org/officeDocument/2006/relationships/settings" Target="/word/settings.xml" Id="Rad661aac11f34281" /><Relationship Type="http://schemas.openxmlformats.org/officeDocument/2006/relationships/image" Target="/word/media/9591cecd-e0be-450d-889d-ede3748ea7ae.png" Id="R56073e75bfaf444e" /><Relationship Type="http://schemas.openxmlformats.org/officeDocument/2006/relationships/image" Target="/word/media/558f9478-ebb2-4479-abd6-47e2d5452982.png" Id="Raffb1ca54d2a40a2" /><Relationship Type="http://schemas.openxmlformats.org/officeDocument/2006/relationships/footer" Target="/word/footer1.xml" Id="Rac792c001c8649b8" /><Relationship Type="http://schemas.openxmlformats.org/officeDocument/2006/relationships/footer" Target="/word/footer2.xml" Id="Ra47de0ee4e0d4bc9" /><Relationship Type="http://schemas.openxmlformats.org/officeDocument/2006/relationships/footer" Target="/word/footer3.xml" Id="R909ac6dd807544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4b5a700b714ddb" /></Relationships>
</file>