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9f2d040f2048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57ef551f634067"/>
      <w:footerReference w:type="even" r:id="R863b28ae436147fe"/>
      <w:footerReference w:type="first" r:id="Rdbffa97010ff4d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b08f3f69f84f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DFZ-2015-2512-XIV-NE-EI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fdc7d0c87549e6"/>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41f47775bb46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75775f0f504b89" /><Relationship Type="http://schemas.openxmlformats.org/officeDocument/2006/relationships/numbering" Target="/word/numbering.xml" Id="Rd145d468b4d94778" /><Relationship Type="http://schemas.openxmlformats.org/officeDocument/2006/relationships/settings" Target="/word/settings.xml" Id="R83507cf8327c4bc4" /><Relationship Type="http://schemas.openxmlformats.org/officeDocument/2006/relationships/image" Target="/word/media/1ef94973-6249-40f5-ad4d-b6f5d1fac1e2.png" Id="Rccb08f3f69f84f66" /><Relationship Type="http://schemas.openxmlformats.org/officeDocument/2006/relationships/image" Target="/word/media/f65feb1d-c52d-4535-b746-63900b542d58.png" Id="R33fdc7d0c87549e6" /><Relationship Type="http://schemas.openxmlformats.org/officeDocument/2006/relationships/footer" Target="/word/footer1.xml" Id="R8157ef551f634067" /><Relationship Type="http://schemas.openxmlformats.org/officeDocument/2006/relationships/footer" Target="/word/footer2.xml" Id="R863b28ae436147fe" /><Relationship Type="http://schemas.openxmlformats.org/officeDocument/2006/relationships/footer" Target="/word/footer3.xml" Id="Rdbffa97010ff4d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41f47775bb46bc" /></Relationships>
</file>