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6aafcc9eee44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7a458c5c06493b"/>
      <w:footerReference w:type="even" r:id="Rf10773a35111487c"/>
      <w:footerReference w:type="first" r:id="R3ba007a8438047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8f8e0dd37646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DFZ-2015-1977-XII-NE-EI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3a701b864e426f"/>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9662aa790f44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21166967c242be" /><Relationship Type="http://schemas.openxmlformats.org/officeDocument/2006/relationships/numbering" Target="/word/numbering.xml" Id="R9e9c6f66777c45fd" /><Relationship Type="http://schemas.openxmlformats.org/officeDocument/2006/relationships/settings" Target="/word/settings.xml" Id="R515771cf10be4a6b" /><Relationship Type="http://schemas.openxmlformats.org/officeDocument/2006/relationships/image" Target="/word/media/c5f794fb-388a-424c-b50e-c3276cf1f5e6.png" Id="R208f8e0dd3764681" /><Relationship Type="http://schemas.openxmlformats.org/officeDocument/2006/relationships/image" Target="/word/media/e3363032-a7b1-42e5-a708-9d64838d0228.png" Id="Rf13a701b864e426f" /><Relationship Type="http://schemas.openxmlformats.org/officeDocument/2006/relationships/footer" Target="/word/footer1.xml" Id="Rdd7a458c5c06493b" /><Relationship Type="http://schemas.openxmlformats.org/officeDocument/2006/relationships/footer" Target="/word/footer2.xml" Id="Rf10773a35111487c" /><Relationship Type="http://schemas.openxmlformats.org/officeDocument/2006/relationships/footer" Target="/word/footer3.xml" Id="R3ba007a8438047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9662aa790f4436" /></Relationships>
</file>