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333ec805ced4fd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213eb88c0004673"/>
      <w:footerReference w:type="even" r:id="Rc13e7488a55642d8"/>
      <w:footerReference w:type="first" r:id="R969660cc7154421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bd164c20904e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DFZ-2015-1901-VII-NE-EI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13b0b9933c4d92"/>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caec399f0204db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2b35131dbc34746" /><Relationship Type="http://schemas.openxmlformats.org/officeDocument/2006/relationships/numbering" Target="/word/numbering.xml" Id="R7c88f764d709402e" /><Relationship Type="http://schemas.openxmlformats.org/officeDocument/2006/relationships/settings" Target="/word/settings.xml" Id="R11573c7577394277" /><Relationship Type="http://schemas.openxmlformats.org/officeDocument/2006/relationships/image" Target="/word/media/30f587c4-9659-40a4-948c-8efc650f94a5.png" Id="R23bd164c20904e7e" /><Relationship Type="http://schemas.openxmlformats.org/officeDocument/2006/relationships/image" Target="/word/media/25425d71-373f-4509-87e9-5722c43e20ca.png" Id="Re413b0b9933c4d92" /><Relationship Type="http://schemas.openxmlformats.org/officeDocument/2006/relationships/footer" Target="/word/footer1.xml" Id="R0213eb88c0004673" /><Relationship Type="http://schemas.openxmlformats.org/officeDocument/2006/relationships/footer" Target="/word/footer2.xml" Id="Rc13e7488a55642d8" /><Relationship Type="http://schemas.openxmlformats.org/officeDocument/2006/relationships/footer" Target="/word/footer3.xml" Id="R969660cc7154421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caec399f0204db7" /></Relationships>
</file>