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0e7a59e9d348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12712f0dd7e4dcf"/>
      <w:footerReference w:type="even" r:id="R97c6d5e71bc14c13"/>
      <w:footerReference w:type="first" r:id="Re6f3322d09184a4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aba75318054eb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DFZ-2015-2350-X-NE-EI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5e0c1041157424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81d4b297bbe466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b9b8ef10f274956" /><Relationship Type="http://schemas.openxmlformats.org/officeDocument/2006/relationships/numbering" Target="/word/numbering.xml" Id="R702d0ab13b4e47b6" /><Relationship Type="http://schemas.openxmlformats.org/officeDocument/2006/relationships/settings" Target="/word/settings.xml" Id="R6f863284c0604f48" /><Relationship Type="http://schemas.openxmlformats.org/officeDocument/2006/relationships/image" Target="/word/media/1e55e1cb-47bf-4a5d-9b46-8a2a9436ff5a.png" Id="R1aaba75318054eb6" /><Relationship Type="http://schemas.openxmlformats.org/officeDocument/2006/relationships/image" Target="/word/media/035e63eb-2458-421e-a1bb-dd8e2e518eb3.png" Id="R75e0c10411574242" /><Relationship Type="http://schemas.openxmlformats.org/officeDocument/2006/relationships/footer" Target="/word/footer1.xml" Id="R612712f0dd7e4dcf" /><Relationship Type="http://schemas.openxmlformats.org/officeDocument/2006/relationships/footer" Target="/word/footer2.xml" Id="R97c6d5e71bc14c13" /><Relationship Type="http://schemas.openxmlformats.org/officeDocument/2006/relationships/footer" Target="/word/footer3.xml" Id="Re6f3322d09184a4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81d4b297bbe466b" /></Relationships>
</file>