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eb17421b386410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20686d399b4ed3"/>
      <w:footerReference w:type="even" r:id="Rc8e5049095f840e2"/>
      <w:footerReference w:type="first" r:id="Rc038c6dd4bc041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7150d431124be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DFZ-2015-1782-VII-NE-EI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422c7c1f61456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2af4fbd941b4c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7c156c055440cc" /><Relationship Type="http://schemas.openxmlformats.org/officeDocument/2006/relationships/numbering" Target="/word/numbering.xml" Id="R419c3d648fdb433e" /><Relationship Type="http://schemas.openxmlformats.org/officeDocument/2006/relationships/settings" Target="/word/settings.xml" Id="R69001a9518c444c1" /><Relationship Type="http://schemas.openxmlformats.org/officeDocument/2006/relationships/image" Target="/word/media/02fc3092-9f89-449e-9b72-55aad50f308f.png" Id="R0d7150d431124be0" /><Relationship Type="http://schemas.openxmlformats.org/officeDocument/2006/relationships/image" Target="/word/media/a82d0e49-6fd7-4e17-bfde-68262cbf99a8.png" Id="Re2422c7c1f614569" /><Relationship Type="http://schemas.openxmlformats.org/officeDocument/2006/relationships/footer" Target="/word/footer1.xml" Id="R7c20686d399b4ed3" /><Relationship Type="http://schemas.openxmlformats.org/officeDocument/2006/relationships/footer" Target="/word/footer2.xml" Id="Rc8e5049095f840e2" /><Relationship Type="http://schemas.openxmlformats.org/officeDocument/2006/relationships/footer" Target="/word/footer3.xml" Id="Rc038c6dd4bc041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2af4fbd941b4c37" /></Relationships>
</file>