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e4fb7c66b04c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589f4412804f83"/>
      <w:footerReference w:type="even" r:id="R4b81dccadea24fbe"/>
      <w:footerReference w:type="first" r:id="Rf15f8be92a624d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6d0a778b0345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DFZ-2015-1749-XIII-NE-EI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4119462a24432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3a8c92bb184f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319157d43d4529" /><Relationship Type="http://schemas.openxmlformats.org/officeDocument/2006/relationships/numbering" Target="/word/numbering.xml" Id="R202af64bb7b74407" /><Relationship Type="http://schemas.openxmlformats.org/officeDocument/2006/relationships/settings" Target="/word/settings.xml" Id="R93b8c456b5034c16" /><Relationship Type="http://schemas.openxmlformats.org/officeDocument/2006/relationships/image" Target="/word/media/0f16fcc5-017a-473f-aee4-ae873bed3b6c.png" Id="R486d0a778b03452a" /><Relationship Type="http://schemas.openxmlformats.org/officeDocument/2006/relationships/image" Target="/word/media/a1561258-362d-4e36-b239-0d63c8def409.png" Id="R3c4119462a244329" /><Relationship Type="http://schemas.openxmlformats.org/officeDocument/2006/relationships/footer" Target="/word/footer1.xml" Id="R49589f4412804f83" /><Relationship Type="http://schemas.openxmlformats.org/officeDocument/2006/relationships/footer" Target="/word/footer2.xml" Id="R4b81dccadea24fbe" /><Relationship Type="http://schemas.openxmlformats.org/officeDocument/2006/relationships/footer" Target="/word/footer3.xml" Id="Rf15f8be92a624d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3a8c92bb184fa2" /></Relationships>
</file>