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6cce35173044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8d850da6d146b5"/>
      <w:footerReference w:type="even" r:id="R6f2bb28e30d94f5b"/>
      <w:footerReference w:type="first" r:id="R615ecc68f45641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d47378190840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222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351568ec4648a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57c64e76b849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4ddca9f5d84456" /><Relationship Type="http://schemas.openxmlformats.org/officeDocument/2006/relationships/numbering" Target="/word/numbering.xml" Id="R0dc5fd7b6b8e468e" /><Relationship Type="http://schemas.openxmlformats.org/officeDocument/2006/relationships/settings" Target="/word/settings.xml" Id="R644fe550016a42b0" /><Relationship Type="http://schemas.openxmlformats.org/officeDocument/2006/relationships/image" Target="/word/media/f8458813-6936-43b0-a83f-b1b358150f4a.png" Id="Rb7d4737819084090" /><Relationship Type="http://schemas.openxmlformats.org/officeDocument/2006/relationships/image" Target="/word/media/7280ec6c-fcf8-459a-915f-c19e9d839e9e.png" Id="R0e351568ec4648a0" /><Relationship Type="http://schemas.openxmlformats.org/officeDocument/2006/relationships/footer" Target="/word/footer1.xml" Id="Rc08d850da6d146b5" /><Relationship Type="http://schemas.openxmlformats.org/officeDocument/2006/relationships/footer" Target="/word/footer2.xml" Id="R6f2bb28e30d94f5b" /><Relationship Type="http://schemas.openxmlformats.org/officeDocument/2006/relationships/footer" Target="/word/footer3.xml" Id="R615ecc68f45641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57c64e76b849c9" /></Relationships>
</file>