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6c6473700e4e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fb41aecea4f4aef"/>
      <w:footerReference w:type="even" r:id="R41ed29c1276e4647"/>
      <w:footerReference w:type="first" r:id="Redd1254dd2d8411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6d2ec7f6de41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DFZ-2015-2008-VII-NE-EI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aba3581c25e498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199151338d64c2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02f189e0444b2a" /><Relationship Type="http://schemas.openxmlformats.org/officeDocument/2006/relationships/numbering" Target="/word/numbering.xml" Id="R43fd95412d7d4fc6" /><Relationship Type="http://schemas.openxmlformats.org/officeDocument/2006/relationships/settings" Target="/word/settings.xml" Id="R76c1c9b53f4b4bb2" /><Relationship Type="http://schemas.openxmlformats.org/officeDocument/2006/relationships/image" Target="/word/media/26f550b0-c531-4b26-86e0-1990b0c64598.png" Id="R246d2ec7f6de413e" /><Relationship Type="http://schemas.openxmlformats.org/officeDocument/2006/relationships/image" Target="/word/media/dcacd111-ae8f-4369-bec7-ca923e789f5e.png" Id="Rdaba3581c25e4989" /><Relationship Type="http://schemas.openxmlformats.org/officeDocument/2006/relationships/footer" Target="/word/footer1.xml" Id="Rdfb41aecea4f4aef" /><Relationship Type="http://schemas.openxmlformats.org/officeDocument/2006/relationships/footer" Target="/word/footer2.xml" Id="R41ed29c1276e4647" /><Relationship Type="http://schemas.openxmlformats.org/officeDocument/2006/relationships/footer" Target="/word/footer3.xml" Id="Redd1254dd2d841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199151338d64c23" /></Relationships>
</file>