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91949737ed42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20ebea5f064813"/>
      <w:footerReference w:type="even" r:id="R38188cdde8eb4ad1"/>
      <w:footerReference w:type="first" r:id="R8f535ca62a834a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dcbcd6e5864b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DFZ-2015-2363-X-NE-EI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55182c49624fd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dea9edf4e3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5fc9bdccb044ef" /><Relationship Type="http://schemas.openxmlformats.org/officeDocument/2006/relationships/numbering" Target="/word/numbering.xml" Id="Re86699471d90493f" /><Relationship Type="http://schemas.openxmlformats.org/officeDocument/2006/relationships/settings" Target="/word/settings.xml" Id="Rf67f676456af4b0e" /><Relationship Type="http://schemas.openxmlformats.org/officeDocument/2006/relationships/image" Target="/word/media/6936e7bd-28d9-4ee7-ae15-147d223627d7.png" Id="R40dcbcd6e5864b0c" /><Relationship Type="http://schemas.openxmlformats.org/officeDocument/2006/relationships/image" Target="/word/media/ac7065f9-49f1-450e-a790-55cfbfb9aa7d.png" Id="R7155182c49624fd7" /><Relationship Type="http://schemas.openxmlformats.org/officeDocument/2006/relationships/footer" Target="/word/footer1.xml" Id="R9920ebea5f064813" /><Relationship Type="http://schemas.openxmlformats.org/officeDocument/2006/relationships/footer" Target="/word/footer2.xml" Id="R38188cdde8eb4ad1" /><Relationship Type="http://schemas.openxmlformats.org/officeDocument/2006/relationships/footer" Target="/word/footer3.xml" Id="R8f535ca62a834a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dea9edf4e34105" /></Relationships>
</file>