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64feb0a4514a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8ac60d16874fdf"/>
      <w:footerReference w:type="even" r:id="R8f529613729b4796"/>
      <w:footerReference w:type="first" r:id="R634539e1af3147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2ffe25fc0d49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DFZ-2015-2121-XI-NE-EI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6528e5aa8c45b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d3fb5d216c4c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028c3ad6cf4980" /><Relationship Type="http://schemas.openxmlformats.org/officeDocument/2006/relationships/numbering" Target="/word/numbering.xml" Id="R12c6d3d615b24b4d" /><Relationship Type="http://schemas.openxmlformats.org/officeDocument/2006/relationships/settings" Target="/word/settings.xml" Id="Re4d165686be542a1" /><Relationship Type="http://schemas.openxmlformats.org/officeDocument/2006/relationships/image" Target="/word/media/4b043881-72d1-4a24-be96-f827bf235bb0.png" Id="R782ffe25fc0d4900" /><Relationship Type="http://schemas.openxmlformats.org/officeDocument/2006/relationships/image" Target="/word/media/aeafb21c-122c-4f93-a059-58974f0db270.png" Id="R196528e5aa8c45b6" /><Relationship Type="http://schemas.openxmlformats.org/officeDocument/2006/relationships/footer" Target="/word/footer1.xml" Id="R418ac60d16874fdf" /><Relationship Type="http://schemas.openxmlformats.org/officeDocument/2006/relationships/footer" Target="/word/footer2.xml" Id="R8f529613729b4796" /><Relationship Type="http://schemas.openxmlformats.org/officeDocument/2006/relationships/footer" Target="/word/footer3.xml" Id="R634539e1af3147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d3fb5d216c4cbe" /></Relationships>
</file>