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43ab42face46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3155a1d540404e"/>
      <w:footerReference w:type="even" r:id="Rfe3c74f757b14794"/>
      <w:footerReference w:type="first" r:id="Raad610baa7df4a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5c2595feb641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DFZ-2015-2211-VI-NE-EI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4554db322d47cf"/>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6da9adcdb149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9800ee87ea4890" /><Relationship Type="http://schemas.openxmlformats.org/officeDocument/2006/relationships/numbering" Target="/word/numbering.xml" Id="Rcd267d3dd49a4c3d" /><Relationship Type="http://schemas.openxmlformats.org/officeDocument/2006/relationships/settings" Target="/word/settings.xml" Id="R3b17a58f08804441" /><Relationship Type="http://schemas.openxmlformats.org/officeDocument/2006/relationships/image" Target="/word/media/43f03d2a-f775-4b03-a997-655d3b3b7c03.png" Id="Rf75c2595feb641ce" /><Relationship Type="http://schemas.openxmlformats.org/officeDocument/2006/relationships/image" Target="/word/media/2a12ef06-1831-4e9a-9d68-8437211ca7a4.png" Id="R0a4554db322d47cf" /><Relationship Type="http://schemas.openxmlformats.org/officeDocument/2006/relationships/footer" Target="/word/footer1.xml" Id="R273155a1d540404e" /><Relationship Type="http://schemas.openxmlformats.org/officeDocument/2006/relationships/footer" Target="/word/footer2.xml" Id="Rfe3c74f757b14794" /><Relationship Type="http://schemas.openxmlformats.org/officeDocument/2006/relationships/footer" Target="/word/footer3.xml" Id="Raad610baa7df4a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6da9adcdb14906" /></Relationships>
</file>