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98e0120a0a47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37b22f3569473a"/>
      <w:footerReference w:type="even" r:id="Re86c410ea1fe4bfb"/>
      <w:footerReference w:type="first" r:id="R92dc2a7993a940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f7632ef7e24a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DFZ-2015-2150-VI-NE-EI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0dcb9f8fc64e6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(CANAL EL ESTERO);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(CANAL EL ESTERO)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3c37115bb848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d197120630478c" /><Relationship Type="http://schemas.openxmlformats.org/officeDocument/2006/relationships/numbering" Target="/word/numbering.xml" Id="Rc54986727f5b4614" /><Relationship Type="http://schemas.openxmlformats.org/officeDocument/2006/relationships/settings" Target="/word/settings.xml" Id="R7662926948dd4ab9" /><Relationship Type="http://schemas.openxmlformats.org/officeDocument/2006/relationships/image" Target="/word/media/5919ecab-3d2c-4299-8447-9d72e75bab1a.png" Id="Rcbf7632ef7e24a38" /><Relationship Type="http://schemas.openxmlformats.org/officeDocument/2006/relationships/image" Target="/word/media/0c2a84a0-51eb-449c-9ec2-2f69cb6cbf22.png" Id="Rd00dcb9f8fc64e6d" /><Relationship Type="http://schemas.openxmlformats.org/officeDocument/2006/relationships/footer" Target="/word/footer1.xml" Id="R1837b22f3569473a" /><Relationship Type="http://schemas.openxmlformats.org/officeDocument/2006/relationships/footer" Target="/word/footer2.xml" Id="Re86c410ea1fe4bfb" /><Relationship Type="http://schemas.openxmlformats.org/officeDocument/2006/relationships/footer" Target="/word/footer3.xml" Id="R92dc2a7993a940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3c37115bb848ef" /></Relationships>
</file>