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baaf46fb9e41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1ed988976e4b34"/>
      <w:footerReference w:type="even" r:id="R4aa6b3a7ef004249"/>
      <w:footerReference w:type="first" r:id="R4698dd8463a24e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3be1b8a04a46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DFZ-2015-1961-VII-NE-EI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41d12d5ef04fb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7e31d8066c40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194dc2f51c4126" /><Relationship Type="http://schemas.openxmlformats.org/officeDocument/2006/relationships/numbering" Target="/word/numbering.xml" Id="Rd209c999f68243aa" /><Relationship Type="http://schemas.openxmlformats.org/officeDocument/2006/relationships/settings" Target="/word/settings.xml" Id="Rfa9f1a7665414b9f" /><Relationship Type="http://schemas.openxmlformats.org/officeDocument/2006/relationships/image" Target="/word/media/aaf99a45-fada-42c0-92ae-2e2be7bbdda5.png" Id="R2c3be1b8a04a4610" /><Relationship Type="http://schemas.openxmlformats.org/officeDocument/2006/relationships/image" Target="/word/media/bcb9233d-23f2-4069-ab3f-c21ba34cb611.png" Id="Re541d12d5ef04fbb" /><Relationship Type="http://schemas.openxmlformats.org/officeDocument/2006/relationships/footer" Target="/word/footer1.xml" Id="R191ed988976e4b34" /><Relationship Type="http://schemas.openxmlformats.org/officeDocument/2006/relationships/footer" Target="/word/footer2.xml" Id="R4aa6b3a7ef004249" /><Relationship Type="http://schemas.openxmlformats.org/officeDocument/2006/relationships/footer" Target="/word/footer3.xml" Id="R4698dd8463a24e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7e31d8066c4051" /></Relationships>
</file>