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a5b13f8779a441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648fcdf58b04dcb"/>
      <w:footerReference w:type="even" r:id="Rd6aaf1c5ff2749c2"/>
      <w:footerReference w:type="first" r:id="R7832791ee81d448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2f887a773734bc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DFZ-2014-801-XIII-NE-EI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9d7e80f94a9475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OCTUBRE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96825680-7-912-1624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340517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6309724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96825680-7-912-1624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a66339a908724fa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e54c46cadc944be" /><Relationship Type="http://schemas.openxmlformats.org/officeDocument/2006/relationships/numbering" Target="/word/numbering.xml" Id="R211abee4291147f3" /><Relationship Type="http://schemas.openxmlformats.org/officeDocument/2006/relationships/settings" Target="/word/settings.xml" Id="Rdfa2c5011a0b471f" /><Relationship Type="http://schemas.openxmlformats.org/officeDocument/2006/relationships/image" Target="/word/media/ec5c7ff7-f8dc-4892-997d-25de3f248ed1.png" Id="Re2f887a773734bc9" /><Relationship Type="http://schemas.openxmlformats.org/officeDocument/2006/relationships/image" Target="/word/media/5a071072-dfc3-4d47-9bfb-a0de59c339da.png" Id="R89d7e80f94a94753" /><Relationship Type="http://schemas.openxmlformats.org/officeDocument/2006/relationships/footer" Target="/word/footer1.xml" Id="R0648fcdf58b04dcb" /><Relationship Type="http://schemas.openxmlformats.org/officeDocument/2006/relationships/footer" Target="/word/footer2.xml" Id="Rd6aaf1c5ff2749c2" /><Relationship Type="http://schemas.openxmlformats.org/officeDocument/2006/relationships/footer" Target="/word/footer3.xml" Id="R7832791ee81d448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66339a908724fac" /></Relationships>
</file>