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90fff1a2b44ce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004fa501b0b4c1e"/>
      <w:footerReference w:type="even" r:id="R6e4ec4fa49104ea4"/>
      <w:footerReference w:type="first" r:id="R5e9d9b5e623747a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85d7a634ef444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DFZ-2015-1964-VII-NE-EI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3937d31853f46f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065d76c346447b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b78d804829d4b30" /><Relationship Type="http://schemas.openxmlformats.org/officeDocument/2006/relationships/numbering" Target="/word/numbering.xml" Id="Re51568f7ff0041dd" /><Relationship Type="http://schemas.openxmlformats.org/officeDocument/2006/relationships/settings" Target="/word/settings.xml" Id="R5f69a0c4704440f3" /><Relationship Type="http://schemas.openxmlformats.org/officeDocument/2006/relationships/image" Target="/word/media/16050ac8-aa1e-4c0d-a276-697f2167e631.png" Id="Rd785d7a634ef444c" /><Relationship Type="http://schemas.openxmlformats.org/officeDocument/2006/relationships/image" Target="/word/media/cde7360d-d6e8-4d91-b4b0-16546fee9155.png" Id="R53937d31853f46ff" /><Relationship Type="http://schemas.openxmlformats.org/officeDocument/2006/relationships/footer" Target="/word/footer1.xml" Id="R3004fa501b0b4c1e" /><Relationship Type="http://schemas.openxmlformats.org/officeDocument/2006/relationships/footer" Target="/word/footer2.xml" Id="R6e4ec4fa49104ea4" /><Relationship Type="http://schemas.openxmlformats.org/officeDocument/2006/relationships/footer" Target="/word/footer3.xml" Id="R5e9d9b5e623747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065d76c346447ba" /></Relationships>
</file>