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8cedb9ea77487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5dab24bfbc4b11"/>
      <w:footerReference w:type="even" r:id="R0a42a06692b64131"/>
      <w:footerReference w:type="first" r:id="R6a0db3165b0a4b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ff00064ff646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DFZ-2015-1873-V-NE-EI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74b6e9d6ed4f2f"/>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e3725aaebc443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e75f2f87564308" /><Relationship Type="http://schemas.openxmlformats.org/officeDocument/2006/relationships/numbering" Target="/word/numbering.xml" Id="R56691ff753564b01" /><Relationship Type="http://schemas.openxmlformats.org/officeDocument/2006/relationships/settings" Target="/word/settings.xml" Id="Re92e577ce219467f" /><Relationship Type="http://schemas.openxmlformats.org/officeDocument/2006/relationships/image" Target="/word/media/385e352f-3155-45fd-8db3-c012554b6a16.png" Id="Rceff00064ff6466e" /><Relationship Type="http://schemas.openxmlformats.org/officeDocument/2006/relationships/image" Target="/word/media/eb1abd29-531d-4450-906e-c50363faae22.png" Id="R3674b6e9d6ed4f2f" /><Relationship Type="http://schemas.openxmlformats.org/officeDocument/2006/relationships/footer" Target="/word/footer1.xml" Id="Rbb5dab24bfbc4b11" /><Relationship Type="http://schemas.openxmlformats.org/officeDocument/2006/relationships/footer" Target="/word/footer2.xml" Id="R0a42a06692b64131" /><Relationship Type="http://schemas.openxmlformats.org/officeDocument/2006/relationships/footer" Target="/word/footer3.xml" Id="R6a0db3165b0a4b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e3725aaebc44353" /></Relationships>
</file>