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48c040daaf4a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f817f0da094444"/>
      <w:footerReference w:type="even" r:id="R2f039885568c47a0"/>
      <w:footerReference w:type="first" r:id="R37cbc54cdf3340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e06270d2004f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DFZ-2015-2268-VII-NE-EI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9ed5cb22b3444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3ba02ec28f42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59605ab10a408d" /><Relationship Type="http://schemas.openxmlformats.org/officeDocument/2006/relationships/numbering" Target="/word/numbering.xml" Id="R46b4d844b8304a43" /><Relationship Type="http://schemas.openxmlformats.org/officeDocument/2006/relationships/settings" Target="/word/settings.xml" Id="R96d8e14ddbb0492a" /><Relationship Type="http://schemas.openxmlformats.org/officeDocument/2006/relationships/image" Target="/word/media/563c023d-acf0-4403-b23a-9933816be087.png" Id="R65e06270d2004fd7" /><Relationship Type="http://schemas.openxmlformats.org/officeDocument/2006/relationships/image" Target="/word/media/ed33c4c3-a001-40ad-9a0a-6b96e64f923d.png" Id="Rca9ed5cb22b3444b" /><Relationship Type="http://schemas.openxmlformats.org/officeDocument/2006/relationships/footer" Target="/word/footer1.xml" Id="R9bf817f0da094444" /><Relationship Type="http://schemas.openxmlformats.org/officeDocument/2006/relationships/footer" Target="/word/footer2.xml" Id="R2f039885568c47a0" /><Relationship Type="http://schemas.openxmlformats.org/officeDocument/2006/relationships/footer" Target="/word/footer3.xml" Id="R37cbc54cdf3340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3ba02ec28f4253" /></Relationships>
</file>